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98" w:rsidRDefault="00173E98" w:rsidP="00173E98">
      <w:pPr>
        <w:shd w:val="clear" w:color="auto" w:fill="FFFFFF"/>
        <w:tabs>
          <w:tab w:val="left" w:pos="142"/>
          <w:tab w:val="left" w:pos="851"/>
          <w:tab w:val="left" w:pos="1701"/>
          <w:tab w:val="left" w:pos="2977"/>
        </w:tabs>
        <w:spacing w:after="0" w:line="24" w:lineRule="atLeast"/>
        <w:jc w:val="center"/>
        <w:rPr>
          <w:rFonts w:ascii="Times New Roman" w:hAnsi="Times New Roman"/>
          <w:b/>
          <w:i/>
          <w:spacing w:val="-1"/>
          <w:sz w:val="28"/>
          <w:szCs w:val="28"/>
          <w:u w:val="single"/>
        </w:rPr>
      </w:pPr>
      <w:r>
        <w:rPr>
          <w:rFonts w:ascii="Times New Roman" w:hAnsi="Times New Roman"/>
          <w:b/>
          <w:i/>
          <w:spacing w:val="-1"/>
          <w:sz w:val="28"/>
          <w:szCs w:val="28"/>
          <w:u w:val="single"/>
        </w:rPr>
        <w:t>Итоговое тестирование по экологии 6 класс</w:t>
      </w:r>
    </w:p>
    <w:p w:rsidR="00173E98" w:rsidRDefault="00173E98" w:rsidP="00173E98">
      <w:pPr>
        <w:shd w:val="clear" w:color="auto" w:fill="FFFFFF"/>
        <w:tabs>
          <w:tab w:val="left" w:pos="142"/>
          <w:tab w:val="left" w:pos="851"/>
          <w:tab w:val="left" w:pos="1701"/>
          <w:tab w:val="left" w:pos="2977"/>
        </w:tabs>
        <w:spacing w:after="0" w:line="24" w:lineRule="atLeast"/>
        <w:jc w:val="center"/>
        <w:rPr>
          <w:rFonts w:ascii="Times New Roman" w:hAnsi="Times New Roman"/>
          <w:b/>
          <w:i/>
          <w:spacing w:val="-1"/>
          <w:sz w:val="28"/>
          <w:szCs w:val="28"/>
          <w:u w:val="single"/>
        </w:rPr>
      </w:pPr>
    </w:p>
    <w:p w:rsidR="00173E98" w:rsidRDefault="00173E98" w:rsidP="00173E98">
      <w:pPr>
        <w:spacing w:after="0" w:line="24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Рекомендуемое время выполнения заданий – 45 минут.</w:t>
      </w:r>
    </w:p>
    <w:p w:rsidR="00173E98" w:rsidRDefault="00173E98" w:rsidP="00173E98">
      <w:pPr>
        <w:spacing w:after="0" w:line="24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73E98" w:rsidRDefault="00173E98" w:rsidP="00173E98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Наука о связях живых организмов со средой обитания – это…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биология     б) зоология      в) ботаника    г) экология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173E98" w:rsidRDefault="00173E98" w:rsidP="00173E98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Светолюбивое растение – это…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ель              б) ковыль         в) кислица      г) папоротник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73E98" w:rsidRDefault="00173E98" w:rsidP="00173E98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b/>
          <w:sz w:val="28"/>
          <w:szCs w:val="28"/>
        </w:rPr>
        <w:t>льдоустойчивым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растениям относится 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какао         б) лимон          в) мандарин    г) лиственница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73E98" w:rsidRDefault="00173E98" w:rsidP="00173E98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влаголюбивым растениям относится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росянка     б) </w:t>
      </w:r>
      <w:proofErr w:type="spellStart"/>
      <w:r>
        <w:rPr>
          <w:rFonts w:ascii="Times New Roman" w:hAnsi="Times New Roman"/>
          <w:sz w:val="28"/>
          <w:szCs w:val="28"/>
        </w:rPr>
        <w:t>джузгун</w:t>
      </w:r>
      <w:proofErr w:type="spellEnd"/>
      <w:r>
        <w:rPr>
          <w:rFonts w:ascii="Times New Roman" w:hAnsi="Times New Roman"/>
          <w:sz w:val="28"/>
          <w:szCs w:val="28"/>
        </w:rPr>
        <w:t xml:space="preserve">      в) кактус          г) ковыль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173E98" w:rsidRDefault="00173E98" w:rsidP="00173E98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Ольха, берёза, ива имеют приспособления к опылению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насекомыми   б) птицами    в) ветром      г) водой  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173E98" w:rsidRDefault="00173E98" w:rsidP="00173E98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солевыносливым растениям относится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солерос     б) росянка      в) крапива        г) лопух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73E98" w:rsidRDefault="00173E98" w:rsidP="00173E98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Животных, питающихся растениями, называют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хищники    б) паразиты   в) растительноядные     г) млекопитающие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173E98" w:rsidRDefault="00173E98" w:rsidP="00173E98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Растение – хищник – это…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крапива     б) кактус         в) росянка       г) лопух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73E98" w:rsidRDefault="00173E98" w:rsidP="00173E98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Сожительство (симбиоз) корней деревьев с грибами  называют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хищники    б) паразиты    в) микориза       г) грибница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173E98" w:rsidRDefault="00173E98" w:rsidP="00173E98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шляпочным грибам относится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парша        б) шампиньон          в) спорынья    г) головня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73E98" w:rsidRDefault="00173E98" w:rsidP="00173E98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*(2 балла) </w:t>
      </w:r>
      <w:r>
        <w:rPr>
          <w:rFonts w:ascii="Times New Roman" w:hAnsi="Times New Roman"/>
          <w:b/>
          <w:sz w:val="28"/>
          <w:szCs w:val="28"/>
        </w:rPr>
        <w:t>Подберите растение, начинающее представленный логический ряд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: ? – </w:t>
      </w:r>
      <w:proofErr w:type="gramEnd"/>
      <w:r>
        <w:rPr>
          <w:rFonts w:ascii="Times New Roman" w:hAnsi="Times New Roman"/>
          <w:b/>
          <w:sz w:val="28"/>
          <w:szCs w:val="28"/>
        </w:rPr>
        <w:t>крупа – манная каша</w:t>
      </w:r>
    </w:p>
    <w:p w:rsidR="00173E98" w:rsidRDefault="00173E98" w:rsidP="00173E98">
      <w:pPr>
        <w:pStyle w:val="a3"/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пшеница</w:t>
      </w:r>
      <w:r>
        <w:rPr>
          <w:rFonts w:ascii="Times New Roman" w:hAnsi="Times New Roman"/>
          <w:sz w:val="28"/>
          <w:szCs w:val="28"/>
        </w:rPr>
        <w:tab/>
        <w:t>б) просо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рожь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г) ячмень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73E98" w:rsidRDefault="00173E98" w:rsidP="00173E98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*(2 балла) </w:t>
      </w:r>
      <w:r>
        <w:rPr>
          <w:rFonts w:ascii="Times New Roman" w:hAnsi="Times New Roman"/>
          <w:b/>
          <w:sz w:val="28"/>
          <w:szCs w:val="28"/>
        </w:rPr>
        <w:t>Какое  растение с гигроскопическими и антисептическими свойствами издавна использовали вместо ваты и йода?</w:t>
      </w:r>
    </w:p>
    <w:p w:rsidR="00173E98" w:rsidRDefault="00173E98" w:rsidP="00173E98">
      <w:pPr>
        <w:pStyle w:val="a3"/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подорожник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ландыш</w:t>
      </w:r>
    </w:p>
    <w:p w:rsidR="00173E98" w:rsidRDefault="00173E98" w:rsidP="00173E98">
      <w:pPr>
        <w:pStyle w:val="a3"/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мох кукушкин лён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г) мох сфагнум</w:t>
      </w:r>
    </w:p>
    <w:p w:rsidR="00173E98" w:rsidRDefault="00173E98" w:rsidP="00173E98">
      <w:pPr>
        <w:pStyle w:val="a3"/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73E98" w:rsidRDefault="00173E98" w:rsidP="00173E98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* (6 баллов) </w:t>
      </w:r>
      <w:r>
        <w:rPr>
          <w:rFonts w:ascii="Times New Roman" w:hAnsi="Times New Roman"/>
          <w:b/>
          <w:sz w:val="28"/>
          <w:szCs w:val="28"/>
        </w:rPr>
        <w:t>Установите соответствие. Ответ дайте в виде сочетания   цифр и букв, располагая цифры в порядке возрастания, например 1а2б3в…</w:t>
      </w:r>
    </w:p>
    <w:p w:rsidR="00173E98" w:rsidRDefault="00173E98" w:rsidP="00173E98">
      <w:pPr>
        <w:spacing w:after="0" w:line="24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158"/>
        <w:gridCol w:w="6804"/>
      </w:tblGrid>
      <w:tr w:rsidR="00173E98" w:rsidTr="00173E98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98" w:rsidRDefault="00173E98">
            <w:pPr>
              <w:spacing w:line="2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симбиоз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98" w:rsidRDefault="00173E98">
            <w:pPr>
              <w:spacing w:line="2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периода  активного роста растений </w:t>
            </w:r>
          </w:p>
        </w:tc>
      </w:tr>
      <w:tr w:rsidR="00173E98" w:rsidTr="00173E98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98" w:rsidRDefault="00173E98">
            <w:pPr>
              <w:spacing w:line="2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ботаника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98" w:rsidRDefault="00173E98">
            <w:pPr>
              <w:spacing w:line="2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наука о растениях</w:t>
            </w:r>
          </w:p>
        </w:tc>
      </w:tr>
      <w:tr w:rsidR="00173E98" w:rsidTr="00173E98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98" w:rsidRDefault="00173E98">
            <w:pPr>
              <w:spacing w:line="2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мицелий (грибница)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98" w:rsidRDefault="00173E98">
            <w:pPr>
              <w:spacing w:line="2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взаимовыгодное сожительство двух различных организмов </w:t>
            </w:r>
          </w:p>
        </w:tc>
      </w:tr>
      <w:tr w:rsidR="00173E98" w:rsidTr="00173E98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98" w:rsidRDefault="00173E98">
            <w:pPr>
              <w:spacing w:line="2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вегетативный период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98" w:rsidRDefault="00173E98">
            <w:pPr>
              <w:spacing w:line="2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способ бесполого размножения, присущий дрожжам</w:t>
            </w:r>
          </w:p>
        </w:tc>
      </w:tr>
      <w:tr w:rsidR="00173E98" w:rsidTr="00173E98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98" w:rsidRDefault="00173E98">
            <w:pPr>
              <w:spacing w:line="2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почкование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98" w:rsidRDefault="00173E98">
            <w:pPr>
              <w:spacing w:line="2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многолетние, раноцветущие растения</w:t>
            </w:r>
          </w:p>
        </w:tc>
      </w:tr>
      <w:tr w:rsidR="00173E98" w:rsidTr="00173E98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98" w:rsidRDefault="00173E98">
            <w:pPr>
              <w:spacing w:line="2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эфемероиды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98" w:rsidRDefault="00173E98">
            <w:pPr>
              <w:spacing w:line="2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тело гриба</w:t>
            </w:r>
          </w:p>
        </w:tc>
      </w:tr>
    </w:tbl>
    <w:p w:rsidR="00173E98" w:rsidRDefault="00173E98" w:rsidP="00173E98">
      <w:pPr>
        <w:spacing w:after="0" w:line="24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173E98" w:rsidRDefault="00173E98" w:rsidP="00173E98">
      <w:pPr>
        <w:spacing w:after="0" w:line="24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Ответ: ______________________________</w:t>
      </w:r>
    </w:p>
    <w:p w:rsidR="00173E98" w:rsidRDefault="00173E98" w:rsidP="00173E98">
      <w:pPr>
        <w:spacing w:after="0" w:line="24" w:lineRule="atLeast"/>
        <w:rPr>
          <w:rFonts w:ascii="Times New Roman" w:hAnsi="Times New Roman"/>
          <w:b/>
          <w:sz w:val="28"/>
          <w:szCs w:val="28"/>
        </w:rPr>
      </w:pPr>
    </w:p>
    <w:p w:rsidR="00173E98" w:rsidRDefault="00173E98" w:rsidP="00173E98">
      <w:pPr>
        <w:spacing w:after="0" w:line="24" w:lineRule="atLeast"/>
        <w:rPr>
          <w:rFonts w:ascii="Times New Roman" w:hAnsi="Times New Roman"/>
          <w:b/>
          <w:sz w:val="28"/>
          <w:szCs w:val="28"/>
        </w:rPr>
      </w:pPr>
    </w:p>
    <w:p w:rsidR="00173E98" w:rsidRDefault="00173E98" w:rsidP="00173E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Всего 20 баллов.</w:t>
      </w:r>
    </w:p>
    <w:p w:rsidR="00173E98" w:rsidRDefault="00173E98" w:rsidP="00173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3E98" w:rsidRDefault="00173E98" w:rsidP="00173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3E98" w:rsidRDefault="00173E98" w:rsidP="00173E9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Оценка «2» – 0 – 10 баллов (менее 50%)  </w:t>
      </w:r>
    </w:p>
    <w:p w:rsidR="00173E98" w:rsidRDefault="00173E98" w:rsidP="00173E9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«3» – 11 – 15 баллов (50 – 75%)</w:t>
      </w:r>
    </w:p>
    <w:p w:rsidR="00173E98" w:rsidRDefault="00173E98" w:rsidP="00173E9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«4» – 16 – 18 баллов (76 – 90%)</w:t>
      </w:r>
    </w:p>
    <w:p w:rsidR="00173E98" w:rsidRDefault="00173E98" w:rsidP="00173E9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«5» – 19 – 20 баллов (более 90%)</w:t>
      </w:r>
    </w:p>
    <w:p w:rsidR="00384D3C" w:rsidRDefault="00384D3C"/>
    <w:sectPr w:rsidR="00384D3C" w:rsidSect="0038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05A0"/>
    <w:multiLevelType w:val="hybridMultilevel"/>
    <w:tmpl w:val="3A065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3E98"/>
    <w:rsid w:val="00173E98"/>
    <w:rsid w:val="0038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98"/>
    <w:pPr>
      <w:ind w:left="720"/>
      <w:contextualSpacing/>
    </w:pPr>
  </w:style>
  <w:style w:type="table" w:styleId="a4">
    <w:name w:val="Table Grid"/>
    <w:basedOn w:val="a1"/>
    <w:uiPriority w:val="59"/>
    <w:rsid w:val="00173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>MultiDVD Team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2015-10-30T19:03:00Z</dcterms:created>
  <dcterms:modified xsi:type="dcterms:W3CDTF">2015-10-30T19:04:00Z</dcterms:modified>
</cp:coreProperties>
</file>