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DC" w:rsidRPr="007F1635" w:rsidRDefault="00FA63DC" w:rsidP="00FA63DC">
      <w:pPr>
        <w:jc w:val="center"/>
        <w:rPr>
          <w:b/>
        </w:rPr>
      </w:pPr>
      <w:r w:rsidRPr="007F1635">
        <w:rPr>
          <w:b/>
        </w:rPr>
        <w:t>Социальный проект</w:t>
      </w:r>
      <w:proofErr w:type="gramStart"/>
      <w:r w:rsidRPr="007F1635">
        <w:rPr>
          <w:b/>
        </w:rPr>
        <w:t xml:space="preserve"> :</w:t>
      </w:r>
      <w:proofErr w:type="gramEnd"/>
      <w:r w:rsidRPr="007F1635">
        <w:rPr>
          <w:b/>
        </w:rPr>
        <w:t xml:space="preserve"> «Никто не забыт – ничто не забыто».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  <w:r w:rsidRPr="007F1635">
        <w:t>Важной задачей воспитания подрастающего поколения всегда было и остается воспитание патриотизма и гражданственности, так как именно в этом основа жизнеспособности любого общества и государства, преемственности поколений.</w:t>
      </w:r>
    </w:p>
    <w:p w:rsidR="00FA63DC" w:rsidRPr="007F1635" w:rsidRDefault="00FA63DC" w:rsidP="00FA63DC">
      <w:pPr>
        <w:jc w:val="center"/>
      </w:pPr>
      <w:r w:rsidRPr="007F1635">
        <w:t xml:space="preserve">Жительница города </w:t>
      </w:r>
      <w:proofErr w:type="spellStart"/>
      <w:r w:rsidRPr="007F1635">
        <w:t>Балашиха</w:t>
      </w:r>
      <w:proofErr w:type="spellEnd"/>
      <w:r w:rsidRPr="007F1635">
        <w:t xml:space="preserve"> Роза Петровна </w:t>
      </w:r>
      <w:proofErr w:type="spellStart"/>
      <w:r w:rsidRPr="007F1635">
        <w:t>Белокурова</w:t>
      </w:r>
      <w:proofErr w:type="spellEnd"/>
      <w:r w:rsidRPr="007F1635">
        <w:t xml:space="preserve"> обращается в МОУСОШ села </w:t>
      </w:r>
      <w:proofErr w:type="spellStart"/>
      <w:r w:rsidRPr="007F1635">
        <w:t>Царевщина</w:t>
      </w:r>
      <w:proofErr w:type="spellEnd"/>
      <w:r w:rsidRPr="007F1635">
        <w:t xml:space="preserve"> с просьбой найти захоронение учителя истории, работавшего в </w:t>
      </w:r>
      <w:proofErr w:type="spellStart"/>
      <w:r w:rsidRPr="007F1635">
        <w:t>Царевщинской</w:t>
      </w:r>
      <w:proofErr w:type="spellEnd"/>
      <w:r w:rsidRPr="007F1635">
        <w:t xml:space="preserve"> школе с 1946 по 1948 годы. Роза Петровна помнит только имя и отчество своего учителя – Михаил Андреевич. Были подняты классные журналы, протоколы педсоветов послевоенных лет, но нигде не было упомянуто имя Михаила Андреевича. За поисковую работу взялись ученики 6 класса со своим классным руководителем </w:t>
      </w:r>
      <w:proofErr w:type="spellStart"/>
      <w:r w:rsidRPr="007F1635">
        <w:t>Склеминой</w:t>
      </w:r>
      <w:proofErr w:type="spellEnd"/>
      <w:r w:rsidRPr="007F1635">
        <w:t xml:space="preserve"> Мариной Александровной.</w:t>
      </w:r>
    </w:p>
    <w:p w:rsidR="00FA63DC" w:rsidRPr="007F1635" w:rsidRDefault="00FA63DC" w:rsidP="00FA63DC">
      <w:pPr>
        <w:jc w:val="center"/>
        <w:rPr>
          <w:b/>
        </w:rPr>
      </w:pPr>
      <w:r w:rsidRPr="007F1635">
        <w:rPr>
          <w:b/>
        </w:rPr>
        <w:t>Какие проблемы решает проект:</w:t>
      </w:r>
    </w:p>
    <w:p w:rsidR="00FA63DC" w:rsidRPr="007F1635" w:rsidRDefault="00FA63DC" w:rsidP="00FA63DC">
      <w:pPr>
        <w:jc w:val="center"/>
      </w:pPr>
      <w:r w:rsidRPr="007F1635">
        <w:t>- Создает условия для гражданско-патриотического и духовно-нравственного воспитания подрастающего поколения, реализации ее творческого потенциала.</w:t>
      </w:r>
    </w:p>
    <w:p w:rsidR="00FA63DC" w:rsidRPr="007F1635" w:rsidRDefault="00FA63DC" w:rsidP="00FA63DC">
      <w:pPr>
        <w:jc w:val="center"/>
      </w:pPr>
      <w:r w:rsidRPr="007F1635">
        <w:t>- Стимулирует деятельность детских общественных объединений.</w:t>
      </w:r>
    </w:p>
    <w:p w:rsidR="00FA63DC" w:rsidRPr="007F1635" w:rsidRDefault="00FA63DC" w:rsidP="00FA63DC">
      <w:pPr>
        <w:jc w:val="center"/>
      </w:pPr>
      <w:r w:rsidRPr="007F1635">
        <w:t>- Формирует у молодежи активную жизненную позицию.</w:t>
      </w:r>
    </w:p>
    <w:p w:rsidR="00FA63DC" w:rsidRPr="007F1635" w:rsidRDefault="00FA63DC" w:rsidP="00FA63DC">
      <w:pPr>
        <w:jc w:val="center"/>
        <w:rPr>
          <w:b/>
        </w:rPr>
      </w:pPr>
      <w:r w:rsidRPr="007F1635">
        <w:rPr>
          <w:b/>
        </w:rPr>
        <w:t>Цель проекта:</w:t>
      </w:r>
    </w:p>
    <w:p w:rsidR="00FA63DC" w:rsidRPr="007F1635" w:rsidRDefault="00FA63DC" w:rsidP="00FA63DC">
      <w:pPr>
        <w:jc w:val="center"/>
      </w:pPr>
      <w:r w:rsidRPr="007F1635">
        <w:t xml:space="preserve">- Повышение социальной активности детских общественных объединений, развитие </w:t>
      </w:r>
      <w:proofErr w:type="spellStart"/>
      <w:r w:rsidRPr="007F1635">
        <w:t>волонтерства</w:t>
      </w:r>
      <w:proofErr w:type="spellEnd"/>
      <w:r w:rsidRPr="007F1635">
        <w:t xml:space="preserve"> в молодежной среде.</w:t>
      </w:r>
    </w:p>
    <w:p w:rsidR="00FA63DC" w:rsidRPr="007F1635" w:rsidRDefault="00FA63DC" w:rsidP="00FA63DC">
      <w:pPr>
        <w:jc w:val="center"/>
      </w:pPr>
      <w:r w:rsidRPr="007F1635">
        <w:t>Задачи проекта:</w:t>
      </w:r>
    </w:p>
    <w:p w:rsidR="00FA63DC" w:rsidRPr="007F1635" w:rsidRDefault="00FA63DC" w:rsidP="00FA63DC">
      <w:pPr>
        <w:jc w:val="center"/>
      </w:pPr>
      <w:r w:rsidRPr="007F1635">
        <w:t xml:space="preserve">- Благоустройство могилы участника ВОВ </w:t>
      </w:r>
      <w:proofErr w:type="spellStart"/>
      <w:r w:rsidRPr="007F1635">
        <w:t>М.А.Курзыкова</w:t>
      </w:r>
      <w:proofErr w:type="spellEnd"/>
      <w:r w:rsidRPr="007F1635">
        <w:t>.</w:t>
      </w:r>
    </w:p>
    <w:p w:rsidR="00FA63DC" w:rsidRPr="007F1635" w:rsidRDefault="00FA63DC" w:rsidP="00FA63DC">
      <w:pPr>
        <w:jc w:val="center"/>
      </w:pPr>
      <w:r w:rsidRPr="007F1635">
        <w:t>- Воспитание активной гражданской позиции учащихся 7 класса и волонтерского отряд</w:t>
      </w:r>
      <w:proofErr w:type="gramStart"/>
      <w:r w:rsidRPr="007F1635">
        <w:t>а(</w:t>
      </w:r>
      <w:proofErr w:type="gramEnd"/>
      <w:r w:rsidRPr="007F1635">
        <w:t>шефство над могилой)</w:t>
      </w:r>
    </w:p>
    <w:p w:rsidR="00FA63DC" w:rsidRPr="007F1635" w:rsidRDefault="00FA63DC" w:rsidP="00FA63DC">
      <w:pPr>
        <w:jc w:val="center"/>
      </w:pPr>
      <w:r w:rsidRPr="007F1635">
        <w:t>- Открытие экспозиции в школьном музее</w:t>
      </w:r>
      <w:proofErr w:type="gramStart"/>
      <w:r w:rsidRPr="007F1635">
        <w:t>..</w:t>
      </w:r>
      <w:proofErr w:type="gramEnd"/>
    </w:p>
    <w:p w:rsidR="00FA63DC" w:rsidRPr="007F1635" w:rsidRDefault="00FA63DC" w:rsidP="00FA63DC">
      <w:pPr>
        <w:jc w:val="center"/>
        <w:rPr>
          <w:b/>
        </w:rPr>
      </w:pPr>
      <w:r w:rsidRPr="007F1635">
        <w:rPr>
          <w:b/>
        </w:rPr>
        <w:t>Рабочий план выполнения проекта:</w:t>
      </w:r>
    </w:p>
    <w:p w:rsidR="00FA63DC" w:rsidRPr="007F1635" w:rsidRDefault="00FA63DC" w:rsidP="00FA63DC">
      <w:pPr>
        <w:jc w:val="center"/>
      </w:pPr>
      <w:r w:rsidRPr="007F1635">
        <w:t xml:space="preserve">- Сбор материалов о герое Великой отечественной войны </w:t>
      </w:r>
      <w:proofErr w:type="spellStart"/>
      <w:r w:rsidRPr="007F1635">
        <w:t>М.А.Курзыкове</w:t>
      </w:r>
      <w:proofErr w:type="spellEnd"/>
      <w:r w:rsidRPr="007F1635">
        <w:t>.</w:t>
      </w:r>
    </w:p>
    <w:p w:rsidR="00FA63DC" w:rsidRPr="007F1635" w:rsidRDefault="00FA63DC" w:rsidP="00FA63DC">
      <w:pPr>
        <w:jc w:val="center"/>
      </w:pPr>
      <w:r w:rsidRPr="007F1635">
        <w:t xml:space="preserve">- Благоустройство могилы </w:t>
      </w:r>
      <w:proofErr w:type="spellStart"/>
      <w:r w:rsidRPr="007F1635">
        <w:t>М.А.Курзыкова</w:t>
      </w:r>
      <w:proofErr w:type="spellEnd"/>
      <w:r w:rsidRPr="007F1635">
        <w:t xml:space="preserve"> на </w:t>
      </w:r>
      <w:proofErr w:type="spellStart"/>
      <w:r w:rsidRPr="007F1635">
        <w:t>Царевщинском</w:t>
      </w:r>
      <w:proofErr w:type="spellEnd"/>
      <w:r w:rsidRPr="007F1635">
        <w:t xml:space="preserve"> кладбище.</w:t>
      </w:r>
    </w:p>
    <w:p w:rsidR="00FA63DC" w:rsidRPr="007F1635" w:rsidRDefault="00FA63DC" w:rsidP="00FA63DC">
      <w:pPr>
        <w:jc w:val="center"/>
      </w:pPr>
      <w:r w:rsidRPr="007F1635">
        <w:t xml:space="preserve">- Создание экспозиции в школьном музее « </w:t>
      </w:r>
      <w:proofErr w:type="spellStart"/>
      <w:r w:rsidRPr="007F1635">
        <w:t>М.А.Курзыков</w:t>
      </w:r>
      <w:proofErr w:type="spellEnd"/>
      <w:r w:rsidRPr="007F1635">
        <w:t xml:space="preserve"> – учитель и воин».</w:t>
      </w:r>
    </w:p>
    <w:p w:rsidR="00FA63DC" w:rsidRPr="007F1635" w:rsidRDefault="00FA63DC" w:rsidP="00FA63DC">
      <w:pPr>
        <w:jc w:val="center"/>
        <w:rPr>
          <w:b/>
        </w:rPr>
      </w:pPr>
      <w:r w:rsidRPr="007F1635">
        <w:rPr>
          <w:b/>
        </w:rPr>
        <w:t>Реализация проекта:</w:t>
      </w:r>
    </w:p>
    <w:p w:rsidR="00FA63DC" w:rsidRPr="007F1635" w:rsidRDefault="00FA63DC" w:rsidP="00FA63DC">
      <w:pPr>
        <w:jc w:val="center"/>
      </w:pPr>
      <w:r w:rsidRPr="007F1635">
        <w:t xml:space="preserve">- </w:t>
      </w:r>
      <w:r w:rsidRPr="007F1635">
        <w:rPr>
          <w:b/>
          <w:i/>
        </w:rPr>
        <w:t>Первый этап</w:t>
      </w:r>
      <w:r w:rsidRPr="007F1635">
        <w:t xml:space="preserve"> – установление направлений деятельности сетевого взаимодействия;</w:t>
      </w:r>
    </w:p>
    <w:p w:rsidR="00FA63DC" w:rsidRPr="007F1635" w:rsidRDefault="00FA63DC" w:rsidP="00FA63DC">
      <w:pPr>
        <w:jc w:val="center"/>
      </w:pPr>
      <w:r w:rsidRPr="007F1635">
        <w:t>- Поиск участников, форм, методов проекта;</w:t>
      </w:r>
    </w:p>
    <w:p w:rsidR="00FA63DC" w:rsidRPr="007F1635" w:rsidRDefault="00FA63DC" w:rsidP="00FA63DC">
      <w:pPr>
        <w:jc w:val="center"/>
      </w:pPr>
      <w:r w:rsidRPr="007F1635">
        <w:t>- Разработка реализации проекта;</w:t>
      </w:r>
    </w:p>
    <w:p w:rsidR="00FA63DC" w:rsidRPr="007F1635" w:rsidRDefault="00FA63DC" w:rsidP="00FA63DC">
      <w:pPr>
        <w:jc w:val="center"/>
      </w:pPr>
      <w:r w:rsidRPr="007F1635">
        <w:t>- Планирование совместных мероприятий для реализации проекта.</w:t>
      </w:r>
    </w:p>
    <w:p w:rsidR="00FA63DC" w:rsidRPr="007F1635" w:rsidRDefault="00FA63DC" w:rsidP="00FA63DC">
      <w:pPr>
        <w:jc w:val="center"/>
        <w:rPr>
          <w:b/>
          <w:i/>
        </w:rPr>
      </w:pPr>
      <w:r w:rsidRPr="007F1635">
        <w:rPr>
          <w:b/>
          <w:i/>
        </w:rPr>
        <w:t>Второй этап: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A63DC" w:rsidRPr="007F1635" w:rsidTr="00A83669">
        <w:tc>
          <w:tcPr>
            <w:tcW w:w="2392" w:type="dxa"/>
          </w:tcPr>
          <w:p w:rsidR="00FA63DC" w:rsidRPr="007F1635" w:rsidRDefault="00FA63DC" w:rsidP="00A83669">
            <w:pPr>
              <w:jc w:val="center"/>
            </w:pPr>
            <w:r w:rsidRPr="007F1635">
              <w:t>Мероприятие</w:t>
            </w:r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t>Кол-во участников</w:t>
            </w:r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t>Место проведения</w:t>
            </w:r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t>Конечный результат</w:t>
            </w:r>
          </w:p>
        </w:tc>
      </w:tr>
      <w:tr w:rsidR="00FA63DC" w:rsidRPr="007F1635" w:rsidTr="00A83669">
        <w:tc>
          <w:tcPr>
            <w:tcW w:w="2392" w:type="dxa"/>
          </w:tcPr>
          <w:p w:rsidR="00FA63DC" w:rsidRPr="007F1635" w:rsidRDefault="00FA63DC" w:rsidP="00A83669">
            <w:pPr>
              <w:jc w:val="center"/>
            </w:pPr>
            <w:r w:rsidRPr="007F1635">
              <w:t xml:space="preserve">Переписка с </w:t>
            </w:r>
            <w:proofErr w:type="spellStart"/>
            <w:r w:rsidRPr="007F1635">
              <w:t>Р.П.Белокуровой</w:t>
            </w:r>
            <w:proofErr w:type="spellEnd"/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t>4 человека</w:t>
            </w:r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t xml:space="preserve">МОУСОШ с. </w:t>
            </w:r>
            <w:proofErr w:type="spellStart"/>
            <w:r w:rsidRPr="007F1635">
              <w:t>Царевщина</w:t>
            </w:r>
            <w:proofErr w:type="spellEnd"/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t xml:space="preserve">Получена фотография </w:t>
            </w:r>
            <w:proofErr w:type="spellStart"/>
            <w:r w:rsidRPr="007F1635">
              <w:t>М.А.Курзакова</w:t>
            </w:r>
            <w:proofErr w:type="spellEnd"/>
          </w:p>
        </w:tc>
      </w:tr>
      <w:tr w:rsidR="00FA63DC" w:rsidRPr="007F1635" w:rsidTr="00A83669">
        <w:tc>
          <w:tcPr>
            <w:tcW w:w="2392" w:type="dxa"/>
          </w:tcPr>
          <w:p w:rsidR="00FA63DC" w:rsidRPr="007F1635" w:rsidRDefault="00FA63DC" w:rsidP="00A83669">
            <w:pPr>
              <w:jc w:val="center"/>
            </w:pPr>
            <w:r w:rsidRPr="007F1635">
              <w:t xml:space="preserve">Встреча с учителями, ветеранами педагогического труда </w:t>
            </w:r>
            <w:proofErr w:type="spellStart"/>
            <w:r w:rsidRPr="007F1635">
              <w:t>Клейменычевым</w:t>
            </w:r>
            <w:proofErr w:type="spellEnd"/>
            <w:r w:rsidRPr="007F1635">
              <w:t xml:space="preserve"> Г.А. и Мазановым</w:t>
            </w:r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t>12 человек</w:t>
            </w:r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t xml:space="preserve">МОУСОШ с. </w:t>
            </w:r>
            <w:proofErr w:type="spellStart"/>
            <w:r w:rsidRPr="007F1635">
              <w:t>Царевщина</w:t>
            </w:r>
            <w:proofErr w:type="spellEnd"/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t xml:space="preserve">Получены небольшие материалы о жизни  </w:t>
            </w:r>
            <w:proofErr w:type="spellStart"/>
            <w:r w:rsidRPr="007F1635">
              <w:t>М.А.Курзыкова</w:t>
            </w:r>
            <w:proofErr w:type="spellEnd"/>
            <w:r w:rsidRPr="007F1635">
              <w:t xml:space="preserve"> в селе </w:t>
            </w:r>
            <w:proofErr w:type="spellStart"/>
            <w:r w:rsidRPr="007F1635">
              <w:t>Царевщина</w:t>
            </w:r>
            <w:proofErr w:type="spellEnd"/>
            <w:r w:rsidRPr="007F1635">
              <w:t>.</w:t>
            </w:r>
          </w:p>
        </w:tc>
      </w:tr>
      <w:tr w:rsidR="00FA63DC" w:rsidRPr="007F1635" w:rsidTr="00A83669">
        <w:tc>
          <w:tcPr>
            <w:tcW w:w="2392" w:type="dxa"/>
          </w:tcPr>
          <w:p w:rsidR="00FA63DC" w:rsidRPr="007F1635" w:rsidRDefault="00FA63DC" w:rsidP="00A83669">
            <w:pPr>
              <w:jc w:val="center"/>
            </w:pPr>
            <w:r w:rsidRPr="007F1635">
              <w:t>Работа в интернете</w:t>
            </w:r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t>13 человек</w:t>
            </w:r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t xml:space="preserve">МОУСОШ с. </w:t>
            </w:r>
            <w:proofErr w:type="spellStart"/>
            <w:r w:rsidRPr="007F1635">
              <w:t>Царевщина</w:t>
            </w:r>
            <w:proofErr w:type="spellEnd"/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t xml:space="preserve">Сбор новых материалов об участии М.А. </w:t>
            </w:r>
            <w:proofErr w:type="spellStart"/>
            <w:r w:rsidRPr="007F1635">
              <w:t>Курзыкова</w:t>
            </w:r>
            <w:proofErr w:type="spellEnd"/>
            <w:r w:rsidRPr="007F1635">
              <w:t xml:space="preserve"> в годы ВОВ.</w:t>
            </w:r>
          </w:p>
        </w:tc>
      </w:tr>
      <w:tr w:rsidR="00FA63DC" w:rsidRPr="007F1635" w:rsidTr="00A83669">
        <w:tc>
          <w:tcPr>
            <w:tcW w:w="2392" w:type="dxa"/>
          </w:tcPr>
          <w:p w:rsidR="00FA63DC" w:rsidRPr="007F1635" w:rsidRDefault="00FA63DC" w:rsidP="00A83669">
            <w:pPr>
              <w:jc w:val="center"/>
            </w:pPr>
            <w:r w:rsidRPr="007F1635">
              <w:t xml:space="preserve">Поиск  места </w:t>
            </w:r>
            <w:r w:rsidRPr="007F1635">
              <w:lastRenderedPageBreak/>
              <w:t xml:space="preserve">захоронения </w:t>
            </w:r>
            <w:proofErr w:type="spellStart"/>
            <w:r w:rsidRPr="007F1635">
              <w:t>М.А.Курзыкова</w:t>
            </w:r>
            <w:proofErr w:type="spellEnd"/>
            <w:r w:rsidRPr="007F1635">
              <w:t xml:space="preserve"> на </w:t>
            </w:r>
            <w:proofErr w:type="spellStart"/>
            <w:r w:rsidRPr="007F1635">
              <w:t>Царевщинском</w:t>
            </w:r>
            <w:proofErr w:type="spellEnd"/>
            <w:r w:rsidRPr="007F1635">
              <w:t xml:space="preserve"> кладбище и установление памятника герою ВОВ.</w:t>
            </w:r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lastRenderedPageBreak/>
              <w:t>13 человек</w:t>
            </w:r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t xml:space="preserve">Кладбище села </w:t>
            </w:r>
            <w:proofErr w:type="spellStart"/>
            <w:r w:rsidRPr="007F1635">
              <w:lastRenderedPageBreak/>
              <w:t>Царевщина</w:t>
            </w:r>
            <w:proofErr w:type="spellEnd"/>
          </w:p>
        </w:tc>
        <w:tc>
          <w:tcPr>
            <w:tcW w:w="2393" w:type="dxa"/>
          </w:tcPr>
          <w:p w:rsidR="00FA63DC" w:rsidRPr="007F1635" w:rsidRDefault="00FA63DC" w:rsidP="00A83669">
            <w:pPr>
              <w:jc w:val="center"/>
            </w:pPr>
            <w:r w:rsidRPr="007F1635">
              <w:lastRenderedPageBreak/>
              <w:t xml:space="preserve">Установление </w:t>
            </w:r>
            <w:r w:rsidRPr="007F1635">
              <w:lastRenderedPageBreak/>
              <w:t>памятника и шефство над могилой.</w:t>
            </w:r>
          </w:p>
        </w:tc>
      </w:tr>
    </w:tbl>
    <w:p w:rsidR="00FA63DC" w:rsidRPr="007F1635" w:rsidRDefault="00FA63DC" w:rsidP="00FA63DC">
      <w:pPr>
        <w:spacing w:before="100" w:beforeAutospacing="1" w:after="100" w:afterAutospacing="1"/>
        <w:ind w:left="2340"/>
        <w:jc w:val="center"/>
        <w:rPr>
          <w:rFonts w:hAnsi="Arial" w:cs="Arial"/>
          <w:shadow/>
          <w:color w:val="572314"/>
        </w:rPr>
      </w:pPr>
    </w:p>
    <w:p w:rsidR="00FA63DC" w:rsidRPr="007F1635" w:rsidRDefault="00FA63DC" w:rsidP="00FA63DC">
      <w:pPr>
        <w:spacing w:before="100" w:beforeAutospacing="1" w:after="100" w:afterAutospacing="1"/>
        <w:ind w:left="2340"/>
        <w:rPr>
          <w:rFonts w:hAnsi="Arial" w:cs="Arial"/>
          <w:b/>
          <w:i/>
          <w:shadow/>
        </w:rPr>
      </w:pPr>
      <w:r w:rsidRPr="007F1635">
        <w:rPr>
          <w:rFonts w:hAnsi="Arial" w:cs="Arial"/>
          <w:b/>
          <w:i/>
          <w:shadow/>
        </w:rPr>
        <w:t>Третий</w:t>
      </w:r>
      <w:r w:rsidRPr="007F1635">
        <w:rPr>
          <w:rFonts w:hAnsi="Arial" w:cs="Arial"/>
          <w:b/>
          <w:i/>
          <w:shadow/>
        </w:rPr>
        <w:t xml:space="preserve"> </w:t>
      </w:r>
      <w:r w:rsidRPr="007F1635">
        <w:rPr>
          <w:rFonts w:hAnsi="Arial" w:cs="Arial"/>
          <w:b/>
          <w:i/>
          <w:shadow/>
        </w:rPr>
        <w:t>этап</w:t>
      </w:r>
      <w:r w:rsidRPr="007F1635">
        <w:rPr>
          <w:rFonts w:hAnsi="Arial" w:cs="Arial"/>
          <w:b/>
          <w:i/>
          <w:shadow/>
        </w:rPr>
        <w:t>:</w:t>
      </w:r>
    </w:p>
    <w:p w:rsidR="00FA63DC" w:rsidRPr="007F1635" w:rsidRDefault="00FA63DC" w:rsidP="00FA63DC">
      <w:pPr>
        <w:spacing w:before="100" w:beforeAutospacing="1" w:after="100" w:afterAutospacing="1"/>
        <w:ind w:left="2340"/>
        <w:rPr>
          <w:rFonts w:hAnsi="Arial" w:cs="Arial"/>
          <w:shadow/>
        </w:rPr>
      </w:pPr>
      <w:r w:rsidRPr="007F1635">
        <w:rPr>
          <w:rFonts w:hAnsi="Arial" w:cs="Arial"/>
          <w:shadow/>
        </w:rPr>
        <w:t>-</w:t>
      </w:r>
      <w:r w:rsidRPr="007F1635">
        <w:rPr>
          <w:rFonts w:hAnsi="Arial" w:cs="Arial"/>
          <w:shadow/>
        </w:rPr>
        <w:t>Обработка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и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анализ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полученных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результатов</w:t>
      </w:r>
      <w:r w:rsidRPr="007F1635">
        <w:rPr>
          <w:rFonts w:hAnsi="Arial" w:cs="Arial"/>
          <w:shadow/>
        </w:rPr>
        <w:t xml:space="preserve">, </w:t>
      </w:r>
      <w:r w:rsidRPr="007F1635">
        <w:rPr>
          <w:rFonts w:hAnsi="Arial" w:cs="Arial"/>
          <w:shadow/>
        </w:rPr>
        <w:t>соотношение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их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с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целями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и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задачами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проекта</w:t>
      </w:r>
      <w:r w:rsidRPr="007F1635">
        <w:rPr>
          <w:rFonts w:hAnsi="Arial" w:cs="Arial"/>
          <w:shadow/>
        </w:rPr>
        <w:t>.</w:t>
      </w:r>
    </w:p>
    <w:p w:rsidR="00FA63DC" w:rsidRPr="007F1635" w:rsidRDefault="00FA63DC" w:rsidP="00FA63DC">
      <w:pPr>
        <w:spacing w:before="100" w:beforeAutospacing="1" w:after="100" w:afterAutospacing="1"/>
        <w:ind w:left="2340"/>
        <w:rPr>
          <w:rFonts w:hAnsi="Arial" w:cs="Arial"/>
          <w:shadow/>
        </w:rPr>
      </w:pPr>
      <w:r w:rsidRPr="007F1635">
        <w:rPr>
          <w:rFonts w:hAnsi="Arial" w:cs="Arial"/>
          <w:shadow/>
        </w:rPr>
        <w:t xml:space="preserve">- </w:t>
      </w:r>
      <w:r w:rsidRPr="007F1635">
        <w:rPr>
          <w:rFonts w:hAnsi="Arial" w:cs="Arial"/>
          <w:shadow/>
        </w:rPr>
        <w:t>Оформление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материалов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проекта</w:t>
      </w:r>
      <w:r w:rsidRPr="007F1635">
        <w:rPr>
          <w:rFonts w:hAnsi="Arial" w:cs="Arial"/>
          <w:shadow/>
        </w:rPr>
        <w:t>.</w:t>
      </w:r>
    </w:p>
    <w:p w:rsidR="00FA63DC" w:rsidRPr="007F1635" w:rsidRDefault="00FA63DC" w:rsidP="00FA63DC">
      <w:pPr>
        <w:spacing w:before="100" w:beforeAutospacing="1" w:after="100" w:afterAutospacing="1"/>
        <w:ind w:left="2340"/>
        <w:rPr>
          <w:rFonts w:hAnsi="Arial" w:cs="Arial"/>
          <w:shadow/>
        </w:rPr>
      </w:pPr>
      <w:r w:rsidRPr="007F1635">
        <w:rPr>
          <w:rFonts w:hAnsi="Arial" w:cs="Arial"/>
          <w:shadow/>
        </w:rPr>
        <w:t>-</w:t>
      </w:r>
      <w:r w:rsidRPr="007F1635">
        <w:rPr>
          <w:rFonts w:hAnsi="Arial" w:cs="Arial"/>
          <w:shadow/>
        </w:rPr>
        <w:t>Оформление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витрины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музея</w:t>
      </w:r>
      <w:r w:rsidRPr="007F1635">
        <w:rPr>
          <w:rFonts w:hAnsi="Arial" w:cs="Arial"/>
          <w:shadow/>
        </w:rPr>
        <w:t>.</w:t>
      </w:r>
    </w:p>
    <w:p w:rsidR="00FA63DC" w:rsidRPr="007F1635" w:rsidRDefault="00FA63DC" w:rsidP="00FA63DC">
      <w:pPr>
        <w:spacing w:before="100" w:beforeAutospacing="1" w:after="100" w:afterAutospacing="1"/>
        <w:ind w:left="2340"/>
        <w:rPr>
          <w:rFonts w:hAnsi="Arial" w:cs="Arial"/>
          <w:shadow/>
        </w:rPr>
      </w:pPr>
      <w:r w:rsidRPr="007F1635">
        <w:rPr>
          <w:rFonts w:hAnsi="Arial" w:cs="Arial"/>
          <w:shadow/>
        </w:rPr>
        <w:t xml:space="preserve">- </w:t>
      </w:r>
      <w:r w:rsidRPr="007F1635">
        <w:rPr>
          <w:rFonts w:hAnsi="Arial" w:cs="Arial"/>
          <w:shadow/>
        </w:rPr>
        <w:t>Уборка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территории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около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могилы</w:t>
      </w:r>
      <w:r w:rsidRPr="007F1635">
        <w:rPr>
          <w:rFonts w:hAnsi="Arial" w:cs="Arial"/>
          <w:shadow/>
        </w:rPr>
        <w:t>.</w:t>
      </w:r>
    </w:p>
    <w:p w:rsidR="00FA63DC" w:rsidRPr="007F1635" w:rsidRDefault="00FA63DC" w:rsidP="00FA63DC">
      <w:pPr>
        <w:spacing w:before="100" w:beforeAutospacing="1" w:after="100" w:afterAutospacing="1"/>
        <w:ind w:left="2340"/>
        <w:rPr>
          <w:rFonts w:hAnsi="Arial" w:cs="Arial"/>
          <w:shadow/>
        </w:rPr>
      </w:pPr>
      <w:r w:rsidRPr="007F1635">
        <w:rPr>
          <w:rFonts w:hAnsi="Arial" w:cs="Arial"/>
          <w:shadow/>
        </w:rPr>
        <w:t xml:space="preserve">- </w:t>
      </w:r>
      <w:r w:rsidRPr="007F1635">
        <w:rPr>
          <w:rFonts w:hAnsi="Arial" w:cs="Arial"/>
          <w:shadow/>
        </w:rPr>
        <w:t>Установка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памятника</w:t>
      </w:r>
      <w:r w:rsidRPr="007F1635">
        <w:rPr>
          <w:rFonts w:hAnsi="Arial" w:cs="Arial"/>
          <w:shadow/>
        </w:rPr>
        <w:t>.</w:t>
      </w:r>
    </w:p>
    <w:p w:rsidR="00FA63DC" w:rsidRPr="007F1635" w:rsidRDefault="00FA63DC" w:rsidP="00FA63DC">
      <w:pPr>
        <w:spacing w:before="100" w:beforeAutospacing="1" w:after="100" w:afterAutospacing="1"/>
        <w:ind w:left="2340"/>
        <w:rPr>
          <w:rFonts w:hAnsi="Arial" w:cs="Arial"/>
          <w:shadow/>
        </w:rPr>
      </w:pPr>
      <w:r w:rsidRPr="007F1635">
        <w:rPr>
          <w:rFonts w:hAnsi="Arial" w:cs="Arial"/>
          <w:shadow/>
        </w:rPr>
        <w:t xml:space="preserve">- </w:t>
      </w:r>
      <w:r w:rsidRPr="007F1635">
        <w:rPr>
          <w:rFonts w:hAnsi="Arial" w:cs="Arial"/>
          <w:shadow/>
        </w:rPr>
        <w:t>Разработка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плана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по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устранению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недостатков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при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реализации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проекта</w:t>
      </w:r>
      <w:r w:rsidRPr="007F1635">
        <w:rPr>
          <w:rFonts w:hAnsi="Arial" w:cs="Arial"/>
          <w:shadow/>
        </w:rPr>
        <w:t>.</w:t>
      </w:r>
    </w:p>
    <w:p w:rsidR="00FA63DC" w:rsidRPr="007F1635" w:rsidRDefault="00FA63DC" w:rsidP="00FA63DC">
      <w:pPr>
        <w:spacing w:before="100" w:beforeAutospacing="1" w:after="100" w:afterAutospacing="1"/>
        <w:ind w:left="2340"/>
        <w:rPr>
          <w:rFonts w:hAnsi="Arial" w:cs="Arial"/>
          <w:shadow/>
        </w:rPr>
      </w:pPr>
      <w:r w:rsidRPr="007F1635">
        <w:rPr>
          <w:rFonts w:hAnsi="Arial" w:cs="Arial"/>
          <w:shadow/>
        </w:rPr>
        <w:t xml:space="preserve">- </w:t>
      </w:r>
      <w:r w:rsidRPr="007F1635">
        <w:rPr>
          <w:rFonts w:hAnsi="Arial" w:cs="Arial"/>
          <w:shadow/>
        </w:rPr>
        <w:t>Определение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путей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и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методов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дальнейшего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достижения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целей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проекта</w:t>
      </w:r>
      <w:r w:rsidRPr="007F1635">
        <w:rPr>
          <w:rFonts w:hAnsi="Arial" w:cs="Arial"/>
          <w:shadow/>
        </w:rPr>
        <w:t>.</w:t>
      </w:r>
    </w:p>
    <w:p w:rsidR="00FA63DC" w:rsidRPr="007F1635" w:rsidRDefault="00FA63DC" w:rsidP="00FA63DC">
      <w:pPr>
        <w:spacing w:before="100" w:beforeAutospacing="1" w:after="100" w:afterAutospacing="1"/>
        <w:ind w:left="2340"/>
        <w:rPr>
          <w:rFonts w:hAnsi="Arial" w:cs="Arial"/>
          <w:shadow/>
        </w:rPr>
      </w:pPr>
      <w:r w:rsidRPr="007F1635">
        <w:rPr>
          <w:rFonts w:hAnsi="Arial" w:cs="Arial"/>
          <w:shadow/>
        </w:rPr>
        <w:t xml:space="preserve">- </w:t>
      </w:r>
      <w:r w:rsidRPr="007F1635">
        <w:rPr>
          <w:rFonts w:hAnsi="Arial" w:cs="Arial"/>
          <w:shadow/>
        </w:rPr>
        <w:t>Участие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в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конкурсах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и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проектах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по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вопросам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краеведческого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образования</w:t>
      </w:r>
      <w:r w:rsidRPr="007F1635">
        <w:rPr>
          <w:rFonts w:hAnsi="Arial" w:cs="Arial"/>
          <w:shadow/>
        </w:rPr>
        <w:t>.</w:t>
      </w:r>
    </w:p>
    <w:p w:rsidR="00FA63DC" w:rsidRPr="007F1635" w:rsidRDefault="00FA63DC" w:rsidP="00FA63DC">
      <w:pPr>
        <w:spacing w:before="100" w:beforeAutospacing="1" w:after="100" w:afterAutospacing="1"/>
        <w:ind w:left="2340"/>
        <w:rPr>
          <w:rFonts w:hAnsi="Arial" w:cs="Arial"/>
          <w:b/>
          <w:i/>
          <w:shadow/>
        </w:rPr>
      </w:pPr>
      <w:r w:rsidRPr="007F1635">
        <w:rPr>
          <w:rFonts w:hAnsi="Arial" w:cs="Arial"/>
          <w:b/>
          <w:i/>
          <w:shadow/>
        </w:rPr>
        <w:t>Предполагаемые</w:t>
      </w:r>
      <w:r w:rsidRPr="007F1635">
        <w:rPr>
          <w:rFonts w:hAnsi="Arial" w:cs="Arial"/>
          <w:b/>
          <w:i/>
          <w:shadow/>
        </w:rPr>
        <w:t xml:space="preserve"> </w:t>
      </w:r>
      <w:r w:rsidRPr="007F1635">
        <w:rPr>
          <w:rFonts w:hAnsi="Arial" w:cs="Arial"/>
          <w:b/>
          <w:i/>
          <w:shadow/>
        </w:rPr>
        <w:t>результаты</w:t>
      </w:r>
      <w:r w:rsidRPr="007F1635">
        <w:rPr>
          <w:rFonts w:hAnsi="Arial" w:cs="Arial"/>
          <w:b/>
          <w:i/>
          <w:shadow/>
        </w:rPr>
        <w:t>.</w:t>
      </w:r>
    </w:p>
    <w:p w:rsidR="00FA63DC" w:rsidRPr="007F1635" w:rsidRDefault="00FA63DC" w:rsidP="00FA63DC">
      <w:pPr>
        <w:spacing w:before="100" w:beforeAutospacing="1" w:after="100" w:afterAutospacing="1"/>
        <w:ind w:left="2340"/>
        <w:rPr>
          <w:rFonts w:hAnsi="Arial" w:cs="Arial"/>
          <w:shadow/>
        </w:rPr>
      </w:pPr>
      <w:r w:rsidRPr="007F1635">
        <w:rPr>
          <w:rFonts w:hAnsi="Arial" w:cs="Arial"/>
          <w:shadow/>
        </w:rPr>
        <w:t xml:space="preserve">- </w:t>
      </w:r>
      <w:r>
        <w:rPr>
          <w:rFonts w:hAnsi="Arial" w:cs="Arial"/>
          <w:shadow/>
        </w:rPr>
        <w:t>Найти</w:t>
      </w:r>
      <w:r>
        <w:rPr>
          <w:rFonts w:hAnsi="Arial" w:cs="Arial"/>
          <w:shadow/>
        </w:rPr>
        <w:t xml:space="preserve"> </w:t>
      </w:r>
      <w:r>
        <w:rPr>
          <w:rFonts w:hAnsi="Arial" w:cs="Arial"/>
          <w:shadow/>
        </w:rPr>
        <w:t>место</w:t>
      </w:r>
      <w:r>
        <w:rPr>
          <w:rFonts w:hAnsi="Arial" w:cs="Arial"/>
          <w:shadow/>
        </w:rPr>
        <w:t xml:space="preserve"> </w:t>
      </w:r>
      <w:r>
        <w:rPr>
          <w:rFonts w:hAnsi="Arial" w:cs="Arial"/>
          <w:shadow/>
        </w:rPr>
        <w:t>захоронения</w:t>
      </w:r>
      <w:r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М</w:t>
      </w:r>
      <w:r w:rsidRPr="007F1635">
        <w:rPr>
          <w:rFonts w:hAnsi="Arial" w:cs="Arial"/>
          <w:shadow/>
        </w:rPr>
        <w:t>.</w:t>
      </w:r>
      <w:r w:rsidRPr="007F1635">
        <w:rPr>
          <w:rFonts w:hAnsi="Arial" w:cs="Arial"/>
          <w:shadow/>
        </w:rPr>
        <w:t>А</w:t>
      </w:r>
      <w:r w:rsidRPr="007F1635">
        <w:rPr>
          <w:rFonts w:hAnsi="Arial" w:cs="Arial"/>
          <w:shadow/>
        </w:rPr>
        <w:t xml:space="preserve">. </w:t>
      </w:r>
      <w:proofErr w:type="spellStart"/>
      <w:r w:rsidRPr="007F1635">
        <w:rPr>
          <w:rFonts w:hAnsi="Arial" w:cs="Arial"/>
          <w:shadow/>
        </w:rPr>
        <w:t>Курзыкова</w:t>
      </w:r>
      <w:proofErr w:type="spellEnd"/>
      <w:r>
        <w:rPr>
          <w:rFonts w:hAnsi="Arial" w:cs="Arial"/>
          <w:shadow/>
        </w:rPr>
        <w:t xml:space="preserve"> </w:t>
      </w:r>
      <w:r>
        <w:rPr>
          <w:rFonts w:hAnsi="Arial" w:cs="Arial"/>
          <w:shadow/>
        </w:rPr>
        <w:t>и</w:t>
      </w:r>
      <w:r>
        <w:rPr>
          <w:rFonts w:hAnsi="Arial" w:cs="Arial"/>
          <w:shadow/>
        </w:rPr>
        <w:t xml:space="preserve"> </w:t>
      </w:r>
      <w:r>
        <w:rPr>
          <w:rFonts w:hAnsi="Arial" w:cs="Arial"/>
          <w:shadow/>
        </w:rPr>
        <w:t>установить</w:t>
      </w:r>
      <w:r>
        <w:rPr>
          <w:rFonts w:hAnsi="Arial" w:cs="Arial"/>
          <w:shadow/>
        </w:rPr>
        <w:t xml:space="preserve"> </w:t>
      </w:r>
      <w:r>
        <w:rPr>
          <w:rFonts w:hAnsi="Arial" w:cs="Arial"/>
          <w:shadow/>
        </w:rPr>
        <w:t>памятник</w:t>
      </w:r>
      <w:r w:rsidRPr="007F1635">
        <w:rPr>
          <w:rFonts w:hAnsi="Arial" w:cs="Arial"/>
          <w:shadow/>
        </w:rPr>
        <w:t>.</w:t>
      </w:r>
    </w:p>
    <w:p w:rsidR="00FA63DC" w:rsidRPr="007F1635" w:rsidRDefault="00FA63DC" w:rsidP="00FA63DC">
      <w:pPr>
        <w:spacing w:before="100" w:beforeAutospacing="1" w:after="100" w:afterAutospacing="1"/>
        <w:ind w:left="2340"/>
        <w:rPr>
          <w:rFonts w:hAnsi="Arial" w:cs="Arial"/>
          <w:shadow/>
        </w:rPr>
      </w:pPr>
      <w:r w:rsidRPr="007F1635">
        <w:rPr>
          <w:rFonts w:hAnsi="Arial" w:cs="Arial"/>
          <w:shadow/>
        </w:rPr>
        <w:t xml:space="preserve">- </w:t>
      </w:r>
      <w:r w:rsidRPr="007F1635">
        <w:rPr>
          <w:rFonts w:hAnsi="Arial" w:cs="Arial"/>
          <w:shadow/>
        </w:rPr>
        <w:t>Развитие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волонтерского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движения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в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школе</w:t>
      </w:r>
      <w:r w:rsidRPr="007F1635">
        <w:rPr>
          <w:rFonts w:hAnsi="Arial" w:cs="Arial"/>
          <w:shadow/>
        </w:rPr>
        <w:t>.</w:t>
      </w:r>
    </w:p>
    <w:p w:rsidR="00FA63DC" w:rsidRPr="007F1635" w:rsidRDefault="00FA63DC" w:rsidP="00FA63DC">
      <w:pPr>
        <w:spacing w:before="100" w:beforeAutospacing="1" w:after="100" w:afterAutospacing="1"/>
        <w:ind w:left="2340"/>
        <w:rPr>
          <w:rFonts w:hAnsi="Arial" w:cs="Arial"/>
          <w:shadow/>
        </w:rPr>
      </w:pPr>
      <w:r w:rsidRPr="007F1635">
        <w:rPr>
          <w:rFonts w:hAnsi="Arial" w:cs="Arial"/>
          <w:shadow/>
        </w:rPr>
        <w:t xml:space="preserve">- </w:t>
      </w:r>
      <w:r w:rsidRPr="007F1635">
        <w:rPr>
          <w:rFonts w:hAnsi="Arial" w:cs="Arial"/>
          <w:shadow/>
        </w:rPr>
        <w:t>Укрепление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гражданско</w:t>
      </w:r>
      <w:r w:rsidRPr="007F1635">
        <w:rPr>
          <w:rFonts w:hAnsi="Arial" w:cs="Arial"/>
          <w:shadow/>
        </w:rPr>
        <w:t>-</w:t>
      </w:r>
      <w:r w:rsidRPr="007F1635">
        <w:rPr>
          <w:rFonts w:hAnsi="Arial" w:cs="Arial"/>
          <w:shadow/>
        </w:rPr>
        <w:t>патриотического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и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духовно</w:t>
      </w:r>
      <w:r w:rsidRPr="007F1635">
        <w:rPr>
          <w:rFonts w:hAnsi="Arial" w:cs="Arial"/>
          <w:shadow/>
        </w:rPr>
        <w:t>-</w:t>
      </w:r>
      <w:r w:rsidRPr="007F1635">
        <w:rPr>
          <w:rFonts w:hAnsi="Arial" w:cs="Arial"/>
          <w:shadow/>
        </w:rPr>
        <w:t>нравственного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самосознания</w:t>
      </w:r>
      <w:r w:rsidRPr="007F1635">
        <w:rPr>
          <w:rFonts w:hAnsi="Arial" w:cs="Arial"/>
          <w:shadow/>
        </w:rPr>
        <w:t xml:space="preserve"> </w:t>
      </w:r>
      <w:r w:rsidRPr="007F1635">
        <w:rPr>
          <w:rFonts w:hAnsi="Arial" w:cs="Arial"/>
          <w:shadow/>
        </w:rPr>
        <w:t>учащихся</w:t>
      </w:r>
      <w:r w:rsidRPr="007F1635">
        <w:rPr>
          <w:rFonts w:hAnsi="Arial" w:cs="Arial"/>
          <w:shadow/>
        </w:rPr>
        <w:t>.</w:t>
      </w:r>
    </w:p>
    <w:p w:rsidR="00FA63DC" w:rsidRPr="007F1635" w:rsidRDefault="00FA63DC" w:rsidP="00FA63DC"/>
    <w:p w:rsidR="00FA63DC" w:rsidRPr="007F1635" w:rsidRDefault="00FA63DC" w:rsidP="00FA63DC">
      <w:pPr>
        <w:jc w:val="center"/>
        <w:rPr>
          <w:b/>
        </w:rPr>
      </w:pPr>
      <w:r w:rsidRPr="007F1635">
        <w:rPr>
          <w:b/>
        </w:rPr>
        <w:t>Приложение № 1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  <w:outlineLvl w:val="0"/>
      </w:pPr>
      <w:r w:rsidRPr="007F1635">
        <w:t>КУРЗЫКОВ МИХАИЛ АНДРЕЕВИЧ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  <w:r w:rsidRPr="007F1635">
        <w:t>старший лейтенант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  <w:r w:rsidRPr="007F1635">
        <w:t>Родился в 1915 году в селе Б.Камышенка Петровского района Саратовской области. В армии с ноября 1940 года.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  <w:r w:rsidRPr="007F1635">
        <w:lastRenderedPageBreak/>
        <w:t>В действующей армии с апреля 1943 года воевал на Центральном, Белорусском и 1-м Белорусском фронтах в составе 89-й тяжелой гаубичной артиллерийской бригады разрушения. В августе 1943 года в одном из боев был ранен, приказом командира бригады награжден орденом Красной Звезды (№ 335317, пр. № 020/</w:t>
      </w:r>
      <w:proofErr w:type="spellStart"/>
      <w:r w:rsidRPr="007F1635">
        <w:t>н</w:t>
      </w:r>
      <w:proofErr w:type="spellEnd"/>
      <w:r w:rsidRPr="007F1635">
        <w:t xml:space="preserve"> от 24.09.1943г.)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  <w:r w:rsidRPr="007F1635">
        <w:t xml:space="preserve">Вторично отличился в ходе </w:t>
      </w:r>
      <w:proofErr w:type="spellStart"/>
      <w:r w:rsidRPr="007F1635">
        <w:t>Варшавско-Познанской</w:t>
      </w:r>
      <w:proofErr w:type="spellEnd"/>
      <w:r w:rsidRPr="007F1635">
        <w:t xml:space="preserve"> наступательной операции и освобождении города </w:t>
      </w:r>
      <w:proofErr w:type="spellStart"/>
      <w:r w:rsidRPr="007F1635">
        <w:t>Зволень</w:t>
      </w:r>
      <w:proofErr w:type="spellEnd"/>
      <w:r w:rsidRPr="007F1635">
        <w:t>. Представляя офицера к награде, командир дивизиона писал: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  <w:r w:rsidRPr="007F1635">
        <w:t xml:space="preserve">«Товарищ </w:t>
      </w:r>
      <w:proofErr w:type="spellStart"/>
      <w:r w:rsidRPr="007F1635">
        <w:t>Курзыков</w:t>
      </w:r>
      <w:proofErr w:type="spellEnd"/>
      <w:r w:rsidRPr="007F1635">
        <w:t xml:space="preserve"> в боях по прорыву вражеской обороны проявил мужество и отвагу.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  <w:r w:rsidRPr="007F1635">
        <w:t xml:space="preserve">14 января 1945 года во время артиллерийского наступления товарищ </w:t>
      </w:r>
      <w:proofErr w:type="spellStart"/>
      <w:r w:rsidRPr="007F1635">
        <w:t>Курзыков</w:t>
      </w:r>
      <w:proofErr w:type="spellEnd"/>
      <w:r w:rsidRPr="007F1635">
        <w:t xml:space="preserve"> находился в передовом батальоне 515 стрелкового полка. Когда батальон пошел в атаку, тов. </w:t>
      </w:r>
      <w:proofErr w:type="spellStart"/>
      <w:r w:rsidRPr="007F1635">
        <w:t>Курзыков</w:t>
      </w:r>
      <w:proofErr w:type="spellEnd"/>
      <w:r w:rsidRPr="007F1635">
        <w:t xml:space="preserve"> ни на шаг не отставал от него. Во время боя с высоты 169.2, севернее господского двора </w:t>
      </w:r>
      <w:proofErr w:type="spellStart"/>
      <w:r w:rsidRPr="007F1635">
        <w:t>Лагув</w:t>
      </w:r>
      <w:proofErr w:type="spellEnd"/>
      <w:r w:rsidRPr="007F1635">
        <w:t xml:space="preserve"> противник предпринял контратаку. Имея связь по радио со своей батареей и командиром дивизиона, тов. </w:t>
      </w:r>
      <w:proofErr w:type="spellStart"/>
      <w:r w:rsidRPr="007F1635">
        <w:t>Курзыков</w:t>
      </w:r>
      <w:proofErr w:type="spellEnd"/>
      <w:r w:rsidRPr="007F1635">
        <w:t xml:space="preserve"> вызвал огонь. Контратака была отбита, наша пехота продолжала наступление. Товарищ </w:t>
      </w:r>
      <w:proofErr w:type="spellStart"/>
      <w:r w:rsidRPr="007F1635">
        <w:t>Курзыков</w:t>
      </w:r>
      <w:proofErr w:type="spellEnd"/>
      <w:r w:rsidRPr="007F1635">
        <w:t xml:space="preserve"> сопровождал нашу пехоту до выхода на рубеж </w:t>
      </w:r>
      <w:proofErr w:type="spellStart"/>
      <w:r w:rsidRPr="007F1635">
        <w:t>Зволень</w:t>
      </w:r>
      <w:proofErr w:type="spellEnd"/>
      <w:r w:rsidRPr="007F1635">
        <w:t xml:space="preserve"> и еще не раз вызывал огонь батареи и дивизиона. Огнем его батареи за период боев уничтожено: одна артиллерийская и одна минометная батареи, разрушено два блиндажа, уничтожено и рассеяно свыше полка пехоты противника.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  <w:r w:rsidRPr="007F1635">
        <w:t xml:space="preserve">Товарищ </w:t>
      </w:r>
      <w:proofErr w:type="spellStart"/>
      <w:r w:rsidRPr="007F1635">
        <w:t>Курзыков</w:t>
      </w:r>
      <w:proofErr w:type="spellEnd"/>
      <w:r w:rsidRPr="007F1635">
        <w:t xml:space="preserve"> дисциплинированный, инициативный офицер, достоин правительственной награды орденом Отечественной войны первой степени.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  <w:outlineLvl w:val="0"/>
      </w:pPr>
      <w:r w:rsidRPr="007F1635">
        <w:t xml:space="preserve">Командир 2 дивизиона 89 </w:t>
      </w:r>
      <w:proofErr w:type="gramStart"/>
      <w:r w:rsidRPr="007F1635">
        <w:t>тяжелой</w:t>
      </w:r>
      <w:proofErr w:type="gramEnd"/>
      <w:r w:rsidRPr="007F1635">
        <w:t xml:space="preserve"> гаубичной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  <w:r w:rsidRPr="007F1635">
        <w:t xml:space="preserve">артиллерийской бригады разрушения майор </w:t>
      </w:r>
      <w:proofErr w:type="spellStart"/>
      <w:r w:rsidRPr="007F1635">
        <w:t>Каноплич</w:t>
      </w:r>
      <w:proofErr w:type="spellEnd"/>
      <w:r w:rsidRPr="007F1635">
        <w:t>».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  <w:r w:rsidRPr="007F1635">
        <w:t>Командирами бригады, 12-й артиллерийской дивизии прорыва и командующим артиллерией 69-й армии было поддержано представление к ордену Отечественной войны I степени, однако командующим артиллерией 1-го Белорусского фронта уровень награды был повышен до ордена Александра Невского. Согласно его приказу № 0156/</w:t>
      </w:r>
      <w:proofErr w:type="spellStart"/>
      <w:r w:rsidRPr="007F1635">
        <w:t>н</w:t>
      </w:r>
      <w:proofErr w:type="spellEnd"/>
      <w:r w:rsidRPr="007F1635">
        <w:t xml:space="preserve"> от 17 февраля 1945 года старший лейтенант </w:t>
      </w:r>
      <w:proofErr w:type="spellStart"/>
      <w:r w:rsidRPr="007F1635">
        <w:t>Курзыков</w:t>
      </w:r>
      <w:proofErr w:type="spellEnd"/>
      <w:r w:rsidRPr="007F1635">
        <w:t xml:space="preserve"> М.А. был награжден орденом Александра Невского № 22868. В дальнейшем бригада в составе 3-й ударной армии принимала участие в штурме Берлина.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  <w:r w:rsidRPr="007F1635">
        <w:t xml:space="preserve">Из армии старший лейтенант </w:t>
      </w:r>
      <w:proofErr w:type="spellStart"/>
      <w:r w:rsidRPr="007F1635">
        <w:t>Курзыков</w:t>
      </w:r>
      <w:proofErr w:type="spellEnd"/>
      <w:r w:rsidRPr="007F1635">
        <w:t xml:space="preserve"> М.А. был уволен в мае 1946 года, после чего работал преподавателем в средней школе в селе </w:t>
      </w:r>
      <w:proofErr w:type="spellStart"/>
      <w:r w:rsidRPr="007F1635">
        <w:t>Царевщина</w:t>
      </w:r>
      <w:proofErr w:type="spellEnd"/>
      <w:r w:rsidRPr="007F1635">
        <w:t xml:space="preserve"> </w:t>
      </w:r>
      <w:proofErr w:type="spellStart"/>
      <w:r w:rsidRPr="007F1635">
        <w:t>Балтайского</w:t>
      </w:r>
      <w:proofErr w:type="spellEnd"/>
      <w:r w:rsidRPr="007F1635">
        <w:t xml:space="preserve"> района Саратовской области.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  <w:r w:rsidRPr="007F1635">
        <w:t xml:space="preserve">Старший лейтенант </w:t>
      </w:r>
      <w:proofErr w:type="spellStart"/>
      <w:r w:rsidRPr="007F1635">
        <w:t>Курзыков</w:t>
      </w:r>
      <w:proofErr w:type="spellEnd"/>
      <w:r w:rsidRPr="007F1635">
        <w:t xml:space="preserve"> М.А. - кавалер орденов Александра Невского и Красной Звезды.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</w:pPr>
      <w:r w:rsidRPr="007F1635">
        <w:t xml:space="preserve">Источники: Наградной лист, учетная карточка </w:t>
      </w:r>
      <w:proofErr w:type="gramStart"/>
      <w:r w:rsidRPr="007F1635">
        <w:t>награжденного</w:t>
      </w:r>
      <w:proofErr w:type="gramEnd"/>
      <w:r w:rsidRPr="007F1635">
        <w:t>.</w:t>
      </w:r>
    </w:p>
    <w:p w:rsidR="00FA63DC" w:rsidRPr="007F1635" w:rsidRDefault="00FA63DC" w:rsidP="00FA63DC">
      <w:pPr>
        <w:jc w:val="center"/>
      </w:pPr>
    </w:p>
    <w:p w:rsidR="00FA63DC" w:rsidRPr="007F1635" w:rsidRDefault="00FA63DC" w:rsidP="00FA63DC">
      <w:pPr>
        <w:jc w:val="center"/>
        <w:rPr>
          <w:b/>
        </w:rPr>
      </w:pPr>
    </w:p>
    <w:p w:rsidR="00FA63DC" w:rsidRPr="007F1635" w:rsidRDefault="00FA63DC" w:rsidP="00FA63DC"/>
    <w:p w:rsidR="00FA63DC" w:rsidRDefault="00FA63DC" w:rsidP="00FA63DC">
      <w:pPr>
        <w:jc w:val="center"/>
        <w:rPr>
          <w:b/>
        </w:rPr>
      </w:pPr>
    </w:p>
    <w:p w:rsidR="00FA63DC" w:rsidRDefault="00FA63DC" w:rsidP="00FA63DC">
      <w:pPr>
        <w:jc w:val="center"/>
        <w:rPr>
          <w:b/>
        </w:rPr>
      </w:pPr>
    </w:p>
    <w:p w:rsidR="0002792A" w:rsidRDefault="0002792A"/>
    <w:sectPr w:rsidR="0002792A" w:rsidSect="0002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63DC"/>
    <w:rsid w:val="0002792A"/>
    <w:rsid w:val="00FA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4862</Characters>
  <Application>Microsoft Office Word</Application>
  <DocSecurity>0</DocSecurity>
  <Lines>40</Lines>
  <Paragraphs>11</Paragraphs>
  <ScaleCrop>false</ScaleCrop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2012-10-31T12:22:00Z</dcterms:created>
  <dcterms:modified xsi:type="dcterms:W3CDTF">2012-10-31T12:22:00Z</dcterms:modified>
</cp:coreProperties>
</file>