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81" w:rsidRPr="00AE2BD7" w:rsidRDefault="00E84281" w:rsidP="00E84281">
      <w:pPr>
        <w:spacing w:line="480" w:lineRule="auto"/>
        <w:jc w:val="center"/>
        <w:rPr>
          <w:b/>
          <w:i/>
        </w:rPr>
      </w:pPr>
      <w:r w:rsidRPr="00F64EB6">
        <w:rPr>
          <w:b/>
          <w:i/>
        </w:rPr>
        <w:t xml:space="preserve">                                                                             </w:t>
      </w:r>
      <w:r w:rsidRPr="00AE2BD7">
        <w:rPr>
          <w:b/>
          <w:i/>
        </w:rPr>
        <w:t>«УТВЕРЖДАЮ»</w:t>
      </w:r>
    </w:p>
    <w:p w:rsidR="00E84281" w:rsidRPr="00AE2BD7" w:rsidRDefault="00E84281" w:rsidP="00E84281">
      <w:pPr>
        <w:rPr>
          <w:b/>
        </w:rPr>
      </w:pPr>
      <w:r w:rsidRPr="00AE2BD7">
        <w:rPr>
          <w:b/>
        </w:rPr>
        <w:t xml:space="preserve">                                                                                      Директор М</w:t>
      </w:r>
      <w:r w:rsidR="0027201D">
        <w:rPr>
          <w:b/>
        </w:rPr>
        <w:t>Б</w:t>
      </w:r>
      <w:r w:rsidRPr="00AE2BD7">
        <w:rPr>
          <w:b/>
        </w:rPr>
        <w:t>ОУ СОШ с. Царевщина</w:t>
      </w:r>
    </w:p>
    <w:p w:rsidR="00E84281" w:rsidRPr="00AE2BD7" w:rsidRDefault="00E84281" w:rsidP="00E84281">
      <w:pPr>
        <w:rPr>
          <w:b/>
        </w:rPr>
      </w:pPr>
      <w:r w:rsidRPr="00AE2BD7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</w:t>
      </w:r>
      <w:r w:rsidRPr="00AE2BD7">
        <w:rPr>
          <w:b/>
        </w:rPr>
        <w:t xml:space="preserve"> </w:t>
      </w:r>
      <w:r>
        <w:rPr>
          <w:b/>
        </w:rPr>
        <w:t>________           Полетаева Н.М.</w:t>
      </w:r>
    </w:p>
    <w:p w:rsidR="00E84281" w:rsidRPr="00E84281" w:rsidRDefault="00E84281" w:rsidP="00E84281">
      <w:pPr>
        <w:rPr>
          <w:b/>
        </w:rPr>
      </w:pPr>
      <w:r w:rsidRPr="00AE2BD7">
        <w:rPr>
          <w:b/>
        </w:rPr>
        <w:t xml:space="preserve">                                                                                               Протокол педсовета</w:t>
      </w:r>
      <w:r w:rsidRPr="00F64EB6">
        <w:rPr>
          <w:b/>
        </w:rPr>
        <w:t xml:space="preserve"> </w:t>
      </w:r>
      <w:r>
        <w:rPr>
          <w:b/>
        </w:rPr>
        <w:t>№ __</w:t>
      </w:r>
    </w:p>
    <w:p w:rsidR="00E84281" w:rsidRPr="00AE2BD7" w:rsidRDefault="00E84281" w:rsidP="00E84281">
      <w:pPr>
        <w:rPr>
          <w:b/>
        </w:rPr>
      </w:pPr>
      <w:r w:rsidRPr="00AE2BD7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>о</w:t>
      </w:r>
      <w:r w:rsidRPr="00AE2BD7">
        <w:rPr>
          <w:b/>
        </w:rPr>
        <w:t xml:space="preserve">т </w:t>
      </w:r>
      <w:r w:rsidR="0027201D">
        <w:rPr>
          <w:b/>
        </w:rPr>
        <w:t>_______ 2012</w:t>
      </w:r>
      <w:r w:rsidRPr="00AE2BD7">
        <w:rPr>
          <w:b/>
        </w:rPr>
        <w:t>года</w:t>
      </w:r>
    </w:p>
    <w:p w:rsidR="00E84281" w:rsidRDefault="00E84281" w:rsidP="00E84281">
      <w:pPr>
        <w:rPr>
          <w:b/>
          <w:i/>
          <w:sz w:val="72"/>
          <w:szCs w:val="72"/>
        </w:rPr>
      </w:pPr>
    </w:p>
    <w:p w:rsidR="00E84281" w:rsidRPr="00654A18" w:rsidRDefault="00E84281" w:rsidP="00E84281">
      <w:pPr>
        <w:jc w:val="center"/>
        <w:outlineLvl w:val="0"/>
        <w:rPr>
          <w:b/>
          <w:i/>
          <w:sz w:val="72"/>
          <w:szCs w:val="72"/>
        </w:rPr>
      </w:pPr>
      <w:r w:rsidRPr="00654A18">
        <w:rPr>
          <w:b/>
          <w:i/>
          <w:sz w:val="72"/>
          <w:szCs w:val="72"/>
        </w:rPr>
        <w:t>План работы</w:t>
      </w:r>
    </w:p>
    <w:p w:rsidR="00E84281" w:rsidRPr="00654A18" w:rsidRDefault="00E84281" w:rsidP="00E84281">
      <w:pPr>
        <w:jc w:val="center"/>
        <w:rPr>
          <w:b/>
          <w:i/>
          <w:sz w:val="72"/>
          <w:szCs w:val="72"/>
        </w:rPr>
      </w:pPr>
      <w:r w:rsidRPr="00654A18">
        <w:rPr>
          <w:b/>
          <w:i/>
          <w:sz w:val="72"/>
          <w:szCs w:val="72"/>
        </w:rPr>
        <w:t>методического объединения</w:t>
      </w:r>
    </w:p>
    <w:p w:rsidR="00E84281" w:rsidRPr="00654A18" w:rsidRDefault="00E84281" w:rsidP="00E84281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учителей гуманитарного цикла</w:t>
      </w:r>
    </w:p>
    <w:p w:rsidR="00E84281" w:rsidRPr="00654A18" w:rsidRDefault="00E84281" w:rsidP="00E84281">
      <w:pPr>
        <w:jc w:val="center"/>
        <w:rPr>
          <w:b/>
          <w:i/>
          <w:sz w:val="72"/>
          <w:szCs w:val="72"/>
        </w:rPr>
      </w:pPr>
      <w:r w:rsidRPr="00654A18">
        <w:rPr>
          <w:b/>
          <w:i/>
          <w:sz w:val="72"/>
          <w:szCs w:val="72"/>
        </w:rPr>
        <w:t>МОУ – средней</w:t>
      </w:r>
    </w:p>
    <w:p w:rsidR="00E84281" w:rsidRPr="00654A18" w:rsidRDefault="00E84281" w:rsidP="00E84281">
      <w:pPr>
        <w:jc w:val="center"/>
        <w:rPr>
          <w:b/>
          <w:i/>
          <w:sz w:val="72"/>
          <w:szCs w:val="72"/>
        </w:rPr>
      </w:pPr>
      <w:r w:rsidRPr="00654A18">
        <w:rPr>
          <w:b/>
          <w:i/>
          <w:sz w:val="72"/>
          <w:szCs w:val="72"/>
        </w:rPr>
        <w:t>общеобразовательной</w:t>
      </w:r>
    </w:p>
    <w:p w:rsidR="00E84281" w:rsidRPr="00654A18" w:rsidRDefault="00E84281" w:rsidP="00E84281">
      <w:pPr>
        <w:jc w:val="center"/>
        <w:rPr>
          <w:b/>
          <w:i/>
          <w:sz w:val="72"/>
          <w:szCs w:val="72"/>
        </w:rPr>
      </w:pPr>
      <w:r w:rsidRPr="00654A18">
        <w:rPr>
          <w:b/>
          <w:i/>
          <w:sz w:val="72"/>
          <w:szCs w:val="72"/>
        </w:rPr>
        <w:t>школы</w:t>
      </w:r>
    </w:p>
    <w:p w:rsidR="00E84281" w:rsidRPr="00654A18" w:rsidRDefault="00E84281" w:rsidP="00E84281">
      <w:pPr>
        <w:jc w:val="center"/>
        <w:rPr>
          <w:b/>
          <w:i/>
          <w:sz w:val="72"/>
          <w:szCs w:val="72"/>
        </w:rPr>
      </w:pPr>
      <w:r w:rsidRPr="00654A18">
        <w:rPr>
          <w:b/>
          <w:i/>
          <w:sz w:val="72"/>
          <w:szCs w:val="72"/>
        </w:rPr>
        <w:t>с. Царевщина</w:t>
      </w:r>
    </w:p>
    <w:p w:rsidR="00E84281" w:rsidRPr="00654A18" w:rsidRDefault="00E84281" w:rsidP="00E84281">
      <w:pPr>
        <w:jc w:val="center"/>
        <w:rPr>
          <w:b/>
          <w:i/>
          <w:sz w:val="72"/>
          <w:szCs w:val="72"/>
        </w:rPr>
      </w:pPr>
    </w:p>
    <w:p w:rsidR="00E84281" w:rsidRPr="00AE2BD7" w:rsidRDefault="00E84281" w:rsidP="00E84281">
      <w:pPr>
        <w:jc w:val="center"/>
        <w:rPr>
          <w:b/>
          <w:i/>
          <w:sz w:val="28"/>
          <w:szCs w:val="28"/>
        </w:rPr>
      </w:pPr>
    </w:p>
    <w:p w:rsidR="00E84281" w:rsidRDefault="0027201D" w:rsidP="00E84281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2012 – 20013</w:t>
      </w:r>
      <w:r w:rsidR="00E84281" w:rsidRPr="00654A18">
        <w:rPr>
          <w:b/>
          <w:i/>
          <w:sz w:val="72"/>
          <w:szCs w:val="72"/>
        </w:rPr>
        <w:t xml:space="preserve"> учебный год</w:t>
      </w:r>
    </w:p>
    <w:p w:rsidR="00E84281" w:rsidRDefault="00E84281" w:rsidP="00E84281">
      <w:pPr>
        <w:jc w:val="center"/>
        <w:rPr>
          <w:b/>
          <w:i/>
          <w:sz w:val="72"/>
          <w:szCs w:val="72"/>
        </w:rPr>
      </w:pPr>
    </w:p>
    <w:p w:rsidR="00E84281" w:rsidRDefault="00E84281" w:rsidP="00E84281">
      <w:pPr>
        <w:outlineLvl w:val="0"/>
        <w:rPr>
          <w:b/>
          <w:i/>
          <w:sz w:val="40"/>
          <w:szCs w:val="40"/>
        </w:rPr>
      </w:pPr>
    </w:p>
    <w:p w:rsidR="001C38DB" w:rsidRDefault="00E84281" w:rsidP="00E84281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</w:t>
      </w:r>
      <w:r w:rsidRPr="00AE2BD7">
        <w:rPr>
          <w:b/>
          <w:i/>
          <w:sz w:val="56"/>
          <w:szCs w:val="56"/>
        </w:rPr>
        <w:t xml:space="preserve">Руководитель </w:t>
      </w:r>
      <w:r>
        <w:rPr>
          <w:b/>
          <w:i/>
          <w:sz w:val="56"/>
          <w:szCs w:val="56"/>
        </w:rPr>
        <w:t xml:space="preserve">      </w:t>
      </w:r>
      <w:r w:rsidRPr="00AE2BD7">
        <w:rPr>
          <w:b/>
          <w:i/>
          <w:sz w:val="56"/>
          <w:szCs w:val="56"/>
        </w:rPr>
        <w:t>Никитина В.Н.</w:t>
      </w:r>
    </w:p>
    <w:p w:rsidR="00F64EB6" w:rsidRDefault="00F64EB6" w:rsidP="00E84281">
      <w:pPr>
        <w:rPr>
          <w:b/>
          <w:i/>
          <w:sz w:val="56"/>
          <w:szCs w:val="56"/>
        </w:rPr>
      </w:pPr>
    </w:p>
    <w:p w:rsidR="00F64EB6" w:rsidRDefault="00F64EB6" w:rsidP="00E84281">
      <w:pPr>
        <w:rPr>
          <w:b/>
          <w:i/>
          <w:sz w:val="56"/>
          <w:szCs w:val="56"/>
        </w:rPr>
      </w:pPr>
    </w:p>
    <w:p w:rsidR="00F64EB6" w:rsidRPr="009864CA" w:rsidRDefault="00F64EB6" w:rsidP="00F64EB6">
      <w:pPr>
        <w:jc w:val="center"/>
        <w:rPr>
          <w:b/>
          <w:i/>
          <w:sz w:val="72"/>
          <w:szCs w:val="72"/>
        </w:rPr>
      </w:pPr>
      <w:r w:rsidRPr="009864CA">
        <w:rPr>
          <w:b/>
          <w:i/>
          <w:sz w:val="72"/>
          <w:szCs w:val="72"/>
        </w:rPr>
        <w:lastRenderedPageBreak/>
        <w:t>Тема,</w:t>
      </w:r>
    </w:p>
    <w:p w:rsidR="00F64EB6" w:rsidRPr="009864CA" w:rsidRDefault="00F64EB6" w:rsidP="00F64EB6">
      <w:pPr>
        <w:jc w:val="center"/>
        <w:rPr>
          <w:b/>
          <w:i/>
          <w:sz w:val="72"/>
          <w:szCs w:val="72"/>
        </w:rPr>
      </w:pPr>
      <w:r w:rsidRPr="009864CA">
        <w:rPr>
          <w:b/>
          <w:i/>
          <w:sz w:val="72"/>
          <w:szCs w:val="72"/>
        </w:rPr>
        <w:t>над  которой работает</w:t>
      </w:r>
    </w:p>
    <w:p w:rsidR="00F64EB6" w:rsidRPr="009864CA" w:rsidRDefault="00F64EB6" w:rsidP="00F64EB6">
      <w:pPr>
        <w:jc w:val="center"/>
        <w:rPr>
          <w:b/>
          <w:i/>
          <w:sz w:val="72"/>
          <w:szCs w:val="72"/>
        </w:rPr>
      </w:pPr>
      <w:r w:rsidRPr="009864CA">
        <w:rPr>
          <w:b/>
          <w:i/>
          <w:sz w:val="72"/>
          <w:szCs w:val="72"/>
        </w:rPr>
        <w:t>методическое объединение:</w:t>
      </w:r>
    </w:p>
    <w:p w:rsidR="00F64EB6" w:rsidRPr="009864CA" w:rsidRDefault="00F64EB6" w:rsidP="00F64EB6">
      <w:pPr>
        <w:jc w:val="center"/>
        <w:rPr>
          <w:b/>
          <w:i/>
          <w:sz w:val="72"/>
          <w:szCs w:val="72"/>
        </w:rPr>
      </w:pPr>
    </w:p>
    <w:p w:rsidR="00F64EB6" w:rsidRPr="006F1E18" w:rsidRDefault="00F64EB6" w:rsidP="00F64EB6">
      <w:pPr>
        <w:jc w:val="center"/>
        <w:rPr>
          <w:b/>
          <w:i/>
          <w:sz w:val="52"/>
          <w:szCs w:val="52"/>
        </w:rPr>
      </w:pPr>
    </w:p>
    <w:p w:rsidR="00F64EB6" w:rsidRDefault="00F64EB6" w:rsidP="00F64EB6">
      <w:pPr>
        <w:rPr>
          <w:b/>
          <w:i/>
          <w:sz w:val="52"/>
          <w:szCs w:val="52"/>
        </w:rPr>
      </w:pPr>
    </w:p>
    <w:p w:rsidR="00F64EB6" w:rsidRDefault="00F64EB6" w:rsidP="00F64EB6">
      <w:pPr>
        <w:rPr>
          <w:b/>
          <w:i/>
          <w:sz w:val="52"/>
          <w:szCs w:val="52"/>
        </w:rPr>
      </w:pPr>
    </w:p>
    <w:p w:rsidR="00F64EB6" w:rsidRDefault="00F64EB6" w:rsidP="00F64EB6">
      <w:pPr>
        <w:rPr>
          <w:b/>
          <w:i/>
          <w:sz w:val="52"/>
          <w:szCs w:val="52"/>
        </w:rPr>
      </w:pPr>
    </w:p>
    <w:p w:rsidR="00F64EB6" w:rsidRPr="009864CA" w:rsidRDefault="00F37B0C" w:rsidP="009864CA">
      <w:pPr>
        <w:jc w:val="center"/>
        <w:rPr>
          <w:b/>
          <w:i/>
          <w:sz w:val="96"/>
          <w:szCs w:val="96"/>
        </w:rPr>
      </w:pPr>
      <w:r w:rsidRPr="009864CA">
        <w:rPr>
          <w:b/>
          <w:i/>
          <w:sz w:val="96"/>
          <w:szCs w:val="96"/>
        </w:rPr>
        <w:t>«Профессиональная компетентность педагога как ресурс реализации ФГОС второго поколения</w:t>
      </w:r>
      <w:r w:rsidR="00F64EB6" w:rsidRPr="009864CA">
        <w:rPr>
          <w:b/>
          <w:i/>
          <w:sz w:val="96"/>
          <w:szCs w:val="96"/>
        </w:rPr>
        <w:t>»</w:t>
      </w:r>
    </w:p>
    <w:p w:rsidR="00F64EB6" w:rsidRPr="009864CA" w:rsidRDefault="00F64EB6" w:rsidP="009864CA">
      <w:pPr>
        <w:jc w:val="center"/>
        <w:rPr>
          <w:b/>
          <w:i/>
          <w:sz w:val="96"/>
          <w:szCs w:val="96"/>
        </w:rPr>
      </w:pPr>
    </w:p>
    <w:p w:rsidR="00F64EB6" w:rsidRDefault="00F64EB6" w:rsidP="00F64EB6">
      <w:pPr>
        <w:jc w:val="center"/>
        <w:rPr>
          <w:b/>
          <w:i/>
          <w:sz w:val="40"/>
          <w:szCs w:val="40"/>
        </w:rPr>
      </w:pPr>
    </w:p>
    <w:p w:rsidR="00F64EB6" w:rsidRDefault="00F64EB6" w:rsidP="00F64EB6">
      <w:pPr>
        <w:jc w:val="center"/>
        <w:rPr>
          <w:b/>
          <w:i/>
          <w:sz w:val="40"/>
          <w:szCs w:val="40"/>
        </w:rPr>
      </w:pPr>
    </w:p>
    <w:p w:rsidR="00F64EB6" w:rsidRDefault="00F64EB6" w:rsidP="00F64EB6">
      <w:pPr>
        <w:jc w:val="center"/>
        <w:rPr>
          <w:b/>
          <w:i/>
          <w:sz w:val="40"/>
          <w:szCs w:val="40"/>
        </w:rPr>
      </w:pPr>
    </w:p>
    <w:p w:rsidR="009864CA" w:rsidRDefault="009864CA" w:rsidP="009864CA">
      <w:pPr>
        <w:pStyle w:val="western"/>
        <w:spacing w:after="0" w:afterAutospacing="0"/>
        <w:rPr>
          <w:b/>
          <w:i/>
          <w:sz w:val="40"/>
          <w:szCs w:val="40"/>
        </w:rPr>
      </w:pPr>
    </w:p>
    <w:p w:rsidR="00453EEB" w:rsidRPr="00453EEB" w:rsidRDefault="009864CA" w:rsidP="009864CA">
      <w:pPr>
        <w:pStyle w:val="western"/>
        <w:spacing w:after="0" w:afterAutospacing="0"/>
        <w:rPr>
          <w:b/>
          <w:bCs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                                      </w:t>
      </w:r>
      <w:r w:rsidR="00453EEB" w:rsidRPr="00453EEB">
        <w:rPr>
          <w:b/>
          <w:bCs/>
          <w:sz w:val="40"/>
          <w:szCs w:val="40"/>
        </w:rPr>
        <w:t>Задачи</w:t>
      </w:r>
    </w:p>
    <w:p w:rsidR="00453EEB" w:rsidRPr="00453EEB" w:rsidRDefault="00453EEB" w:rsidP="009864CA">
      <w:pPr>
        <w:pStyle w:val="western"/>
        <w:spacing w:after="0" w:afterAutospacing="0"/>
        <w:jc w:val="center"/>
        <w:rPr>
          <w:sz w:val="40"/>
          <w:szCs w:val="40"/>
        </w:rPr>
      </w:pPr>
      <w:r w:rsidRPr="00453EEB">
        <w:rPr>
          <w:b/>
          <w:bCs/>
          <w:sz w:val="40"/>
          <w:szCs w:val="40"/>
        </w:rPr>
        <w:t xml:space="preserve">методической </w:t>
      </w:r>
      <w:bookmarkStart w:id="0" w:name="YANDEX_8"/>
      <w:bookmarkEnd w:id="0"/>
      <w:r w:rsidRPr="00453EEB">
        <w:rPr>
          <w:rStyle w:val="highlight"/>
          <w:b/>
          <w:bCs/>
          <w:sz w:val="40"/>
          <w:szCs w:val="40"/>
        </w:rPr>
        <w:t> работы на 2012 – 2013 учебный год</w:t>
      </w:r>
    </w:p>
    <w:p w:rsidR="00453EEB" w:rsidRPr="00453EEB" w:rsidRDefault="00453EEB" w:rsidP="00453EEB">
      <w:pPr>
        <w:pStyle w:val="western"/>
        <w:numPr>
          <w:ilvl w:val="0"/>
          <w:numId w:val="1"/>
        </w:numPr>
        <w:spacing w:after="0" w:afterAutospacing="0"/>
        <w:rPr>
          <w:b/>
          <w:i/>
          <w:sz w:val="40"/>
          <w:szCs w:val="40"/>
        </w:rPr>
      </w:pPr>
      <w:r w:rsidRPr="00453EEB">
        <w:rPr>
          <w:b/>
          <w:i/>
          <w:sz w:val="40"/>
          <w:szCs w:val="40"/>
        </w:rPr>
        <w:t xml:space="preserve">обеспечение роста профессиональной компетенции </w:t>
      </w:r>
      <w:bookmarkStart w:id="1" w:name="YANDEX_9"/>
      <w:bookmarkEnd w:id="1"/>
      <w:r w:rsidRPr="00453EEB">
        <w:rPr>
          <w:rStyle w:val="highlight"/>
          <w:b/>
          <w:i/>
          <w:sz w:val="40"/>
          <w:szCs w:val="40"/>
        </w:rPr>
        <w:t> учителей </w:t>
      </w:r>
      <w:r w:rsidRPr="00453EEB">
        <w:rPr>
          <w:b/>
          <w:i/>
          <w:sz w:val="40"/>
          <w:szCs w:val="40"/>
        </w:rPr>
        <w:t xml:space="preserve"> </w:t>
      </w:r>
      <w:bookmarkStart w:id="2" w:name="YANDEX_10"/>
      <w:bookmarkEnd w:id="2"/>
      <w:r w:rsidRPr="00453EEB">
        <w:rPr>
          <w:rStyle w:val="highlight"/>
          <w:b/>
          <w:i/>
          <w:sz w:val="40"/>
          <w:szCs w:val="40"/>
        </w:rPr>
        <w:t> гуманитарного </w:t>
      </w:r>
      <w:r w:rsidRPr="00453EEB">
        <w:rPr>
          <w:b/>
          <w:i/>
          <w:sz w:val="40"/>
          <w:szCs w:val="40"/>
        </w:rPr>
        <w:t xml:space="preserve"> </w:t>
      </w:r>
      <w:bookmarkStart w:id="3" w:name="YANDEX_11"/>
      <w:bookmarkEnd w:id="3"/>
      <w:r w:rsidRPr="00453EEB">
        <w:rPr>
          <w:rStyle w:val="highlight"/>
          <w:b/>
          <w:i/>
          <w:sz w:val="40"/>
          <w:szCs w:val="40"/>
        </w:rPr>
        <w:t> цикла</w:t>
      </w:r>
      <w:r w:rsidR="00D53679" w:rsidRPr="00453EEB">
        <w:rPr>
          <w:rStyle w:val="highlight"/>
          <w:b/>
          <w:i/>
          <w:sz w:val="40"/>
          <w:szCs w:val="40"/>
        </w:rPr>
        <w:t>;</w:t>
      </w:r>
    </w:p>
    <w:p w:rsidR="00453EEB" w:rsidRPr="00453EEB" w:rsidRDefault="00453EEB" w:rsidP="00453EEB">
      <w:pPr>
        <w:pStyle w:val="western"/>
        <w:numPr>
          <w:ilvl w:val="0"/>
          <w:numId w:val="1"/>
        </w:numPr>
        <w:spacing w:after="0" w:afterAutospacing="0"/>
        <w:rPr>
          <w:b/>
          <w:i/>
          <w:sz w:val="40"/>
          <w:szCs w:val="40"/>
        </w:rPr>
      </w:pPr>
      <w:r w:rsidRPr="00453EEB">
        <w:rPr>
          <w:b/>
          <w:i/>
          <w:sz w:val="40"/>
          <w:szCs w:val="40"/>
        </w:rPr>
        <w:t>усиление воспитывающей цели урока (подготовка к введению новых ФГОС);</w:t>
      </w:r>
    </w:p>
    <w:p w:rsidR="00453EEB" w:rsidRPr="00453EEB" w:rsidRDefault="00453EEB" w:rsidP="00453EEB">
      <w:pPr>
        <w:pStyle w:val="western"/>
        <w:numPr>
          <w:ilvl w:val="0"/>
          <w:numId w:val="1"/>
        </w:numPr>
        <w:spacing w:after="0" w:afterAutospacing="0"/>
        <w:rPr>
          <w:b/>
          <w:i/>
          <w:sz w:val="40"/>
          <w:szCs w:val="40"/>
        </w:rPr>
      </w:pPr>
      <w:r w:rsidRPr="00453EEB">
        <w:rPr>
          <w:b/>
          <w:i/>
          <w:sz w:val="40"/>
          <w:szCs w:val="40"/>
        </w:rPr>
        <w:t>создание оптимальных условий для выявления, развития и реализации потенциальных способностей одаренных и высокомотивированных обучающихся;</w:t>
      </w:r>
    </w:p>
    <w:p w:rsidR="00453EEB" w:rsidRPr="00453EEB" w:rsidRDefault="00453EEB" w:rsidP="00453EEB">
      <w:pPr>
        <w:pStyle w:val="western"/>
        <w:numPr>
          <w:ilvl w:val="0"/>
          <w:numId w:val="1"/>
        </w:numPr>
        <w:spacing w:after="0" w:afterAutospacing="0"/>
        <w:rPr>
          <w:b/>
          <w:i/>
          <w:sz w:val="40"/>
          <w:szCs w:val="40"/>
        </w:rPr>
      </w:pPr>
      <w:r w:rsidRPr="00453EEB">
        <w:rPr>
          <w:b/>
          <w:i/>
          <w:sz w:val="40"/>
          <w:szCs w:val="40"/>
        </w:rPr>
        <w:t xml:space="preserve">обобщение и распространение положительного педагогического опыта </w:t>
      </w:r>
      <w:bookmarkStart w:id="4" w:name="YANDEX_12"/>
      <w:bookmarkEnd w:id="4"/>
      <w:r w:rsidRPr="00453EEB">
        <w:rPr>
          <w:rStyle w:val="highlight"/>
          <w:b/>
          <w:i/>
          <w:sz w:val="40"/>
          <w:szCs w:val="40"/>
        </w:rPr>
        <w:t> учителей </w:t>
      </w:r>
      <w:r w:rsidRPr="00453EEB">
        <w:rPr>
          <w:b/>
          <w:i/>
          <w:sz w:val="40"/>
          <w:szCs w:val="40"/>
        </w:rPr>
        <w:t xml:space="preserve"> </w:t>
      </w:r>
      <w:bookmarkStart w:id="5" w:name="YANDEX_13"/>
      <w:bookmarkEnd w:id="5"/>
      <w:r w:rsidRPr="00453EEB">
        <w:rPr>
          <w:rStyle w:val="highlight"/>
          <w:b/>
          <w:i/>
          <w:sz w:val="40"/>
          <w:szCs w:val="40"/>
        </w:rPr>
        <w:t> ШМО</w:t>
      </w:r>
      <w:r w:rsidR="0027201D" w:rsidRPr="00453EEB">
        <w:rPr>
          <w:rStyle w:val="highlight"/>
          <w:b/>
          <w:i/>
          <w:sz w:val="40"/>
          <w:szCs w:val="40"/>
        </w:rPr>
        <w:t>;</w:t>
      </w:r>
    </w:p>
    <w:p w:rsidR="00453EEB" w:rsidRPr="00453EEB" w:rsidRDefault="00453EEB" w:rsidP="00453EEB">
      <w:pPr>
        <w:pStyle w:val="western"/>
        <w:numPr>
          <w:ilvl w:val="0"/>
          <w:numId w:val="1"/>
        </w:numPr>
        <w:spacing w:after="0" w:afterAutospacing="0"/>
        <w:rPr>
          <w:b/>
          <w:i/>
          <w:sz w:val="40"/>
          <w:szCs w:val="40"/>
        </w:rPr>
      </w:pPr>
      <w:r w:rsidRPr="00453EEB">
        <w:rPr>
          <w:b/>
          <w:i/>
          <w:sz w:val="40"/>
          <w:szCs w:val="40"/>
        </w:rPr>
        <w:t xml:space="preserve">совершенствование </w:t>
      </w:r>
      <w:bookmarkStart w:id="6" w:name="YANDEX_14"/>
      <w:bookmarkEnd w:id="6"/>
      <w:r w:rsidRPr="00453EEB">
        <w:rPr>
          <w:rStyle w:val="highlight"/>
          <w:b/>
          <w:i/>
          <w:sz w:val="40"/>
          <w:szCs w:val="40"/>
        </w:rPr>
        <w:t> работы </w:t>
      </w:r>
      <w:r w:rsidRPr="00453EEB">
        <w:rPr>
          <w:b/>
          <w:i/>
          <w:sz w:val="40"/>
          <w:szCs w:val="40"/>
        </w:rPr>
        <w:t xml:space="preserve"> </w:t>
      </w:r>
      <w:bookmarkStart w:id="7" w:name="YANDEX_15"/>
      <w:bookmarkEnd w:id="7"/>
      <w:r w:rsidRPr="00453EEB">
        <w:rPr>
          <w:rStyle w:val="highlight"/>
          <w:b/>
          <w:i/>
          <w:sz w:val="40"/>
          <w:szCs w:val="40"/>
        </w:rPr>
        <w:t> учителей </w:t>
      </w:r>
      <w:r w:rsidRPr="00453EEB">
        <w:rPr>
          <w:b/>
          <w:i/>
          <w:sz w:val="40"/>
          <w:szCs w:val="40"/>
        </w:rPr>
        <w:t xml:space="preserve"> с разными категориями обучающихся на основе личностно-ориентированного подхода;</w:t>
      </w:r>
    </w:p>
    <w:p w:rsidR="00453EEB" w:rsidRPr="00453EEB" w:rsidRDefault="00453EEB" w:rsidP="00453EEB">
      <w:pPr>
        <w:pStyle w:val="western"/>
        <w:numPr>
          <w:ilvl w:val="0"/>
          <w:numId w:val="1"/>
        </w:numPr>
        <w:spacing w:after="0" w:afterAutospacing="0"/>
        <w:rPr>
          <w:b/>
          <w:i/>
          <w:sz w:val="40"/>
          <w:szCs w:val="40"/>
        </w:rPr>
      </w:pPr>
      <w:r w:rsidRPr="00453EEB">
        <w:rPr>
          <w:b/>
          <w:i/>
          <w:sz w:val="40"/>
          <w:szCs w:val="40"/>
        </w:rPr>
        <w:t xml:space="preserve">организация исследовательской и проектной деятельности </w:t>
      </w:r>
      <w:proofErr w:type="gramStart"/>
      <w:r w:rsidRPr="00453EEB">
        <w:rPr>
          <w:b/>
          <w:i/>
          <w:sz w:val="40"/>
          <w:szCs w:val="40"/>
        </w:rPr>
        <w:t>обучающихся</w:t>
      </w:r>
      <w:proofErr w:type="gramEnd"/>
      <w:r w:rsidRPr="00453EEB">
        <w:rPr>
          <w:b/>
          <w:i/>
          <w:sz w:val="40"/>
          <w:szCs w:val="40"/>
        </w:rPr>
        <w:t xml:space="preserve"> (индивидуальной и коллективной);</w:t>
      </w:r>
    </w:p>
    <w:p w:rsidR="00453EEB" w:rsidRPr="00453EEB" w:rsidRDefault="00453EEB" w:rsidP="00453EEB">
      <w:pPr>
        <w:pStyle w:val="western"/>
        <w:numPr>
          <w:ilvl w:val="0"/>
          <w:numId w:val="1"/>
        </w:numPr>
        <w:spacing w:after="0" w:afterAutospacing="0"/>
        <w:rPr>
          <w:b/>
          <w:i/>
          <w:sz w:val="40"/>
          <w:szCs w:val="40"/>
        </w:rPr>
      </w:pPr>
      <w:r w:rsidRPr="00453EEB">
        <w:rPr>
          <w:b/>
          <w:i/>
          <w:sz w:val="40"/>
          <w:szCs w:val="40"/>
        </w:rPr>
        <w:t>использование ИКТ на уроках для повышения их эффективности;</w:t>
      </w:r>
    </w:p>
    <w:p w:rsidR="00453EEB" w:rsidRPr="00453EEB" w:rsidRDefault="00453EEB" w:rsidP="00453EEB">
      <w:pPr>
        <w:pStyle w:val="western"/>
        <w:numPr>
          <w:ilvl w:val="0"/>
          <w:numId w:val="1"/>
        </w:numPr>
        <w:spacing w:after="0" w:afterAutospacing="0"/>
        <w:rPr>
          <w:b/>
          <w:i/>
          <w:sz w:val="40"/>
          <w:szCs w:val="40"/>
        </w:rPr>
      </w:pPr>
      <w:r w:rsidRPr="00453EEB">
        <w:rPr>
          <w:b/>
          <w:i/>
          <w:sz w:val="40"/>
          <w:szCs w:val="40"/>
        </w:rPr>
        <w:t>организация системной подготовки к ГИА и ЕГЭ по русскому языку, литературе, обществознанию, истории, английскому языку</w:t>
      </w:r>
      <w:r>
        <w:rPr>
          <w:b/>
          <w:i/>
          <w:sz w:val="40"/>
          <w:szCs w:val="40"/>
        </w:rPr>
        <w:t>;</w:t>
      </w:r>
    </w:p>
    <w:p w:rsidR="00453EEB" w:rsidRPr="00453EEB" w:rsidRDefault="00453EEB" w:rsidP="00453EEB">
      <w:pPr>
        <w:pStyle w:val="western"/>
        <w:numPr>
          <w:ilvl w:val="0"/>
          <w:numId w:val="1"/>
        </w:numPr>
        <w:spacing w:after="0" w:afterAutospacing="0"/>
        <w:rPr>
          <w:b/>
          <w:i/>
          <w:sz w:val="40"/>
          <w:szCs w:val="40"/>
        </w:rPr>
      </w:pPr>
      <w:r w:rsidRPr="00453EEB">
        <w:rPr>
          <w:b/>
          <w:i/>
          <w:sz w:val="40"/>
          <w:szCs w:val="40"/>
        </w:rPr>
        <w:t xml:space="preserve">внедрение новых образовательных технологий в педагогическую деятельность </w:t>
      </w:r>
      <w:bookmarkStart w:id="8" w:name="YANDEX_16"/>
      <w:bookmarkEnd w:id="8"/>
      <w:r w:rsidRPr="00453EEB">
        <w:rPr>
          <w:rStyle w:val="highlight"/>
          <w:b/>
          <w:i/>
          <w:sz w:val="40"/>
          <w:szCs w:val="40"/>
        </w:rPr>
        <w:t> учителя </w:t>
      </w:r>
      <w:r w:rsidRPr="00453EEB">
        <w:rPr>
          <w:b/>
          <w:i/>
          <w:sz w:val="40"/>
          <w:szCs w:val="40"/>
        </w:rPr>
        <w:t xml:space="preserve"> с целью повышения творческого потенциала обучающихся.</w:t>
      </w:r>
    </w:p>
    <w:p w:rsidR="00453EEB" w:rsidRPr="00453EEB" w:rsidRDefault="00453EEB" w:rsidP="00453EEB">
      <w:pPr>
        <w:pStyle w:val="western"/>
        <w:pBdr>
          <w:bottom w:val="single" w:sz="6" w:space="2" w:color="C0C0C0"/>
        </w:pBdr>
        <w:spacing w:after="240" w:afterAutospacing="0" w:line="288" w:lineRule="atLeast"/>
        <w:rPr>
          <w:b/>
          <w:i/>
          <w:sz w:val="40"/>
          <w:szCs w:val="40"/>
        </w:rPr>
      </w:pPr>
    </w:p>
    <w:p w:rsidR="00F64EB6" w:rsidRPr="00453EEB" w:rsidRDefault="00F64EB6" w:rsidP="00453EEB">
      <w:pPr>
        <w:jc w:val="center"/>
        <w:rPr>
          <w:b/>
          <w:i/>
          <w:sz w:val="40"/>
          <w:szCs w:val="40"/>
        </w:rPr>
      </w:pPr>
      <w:r w:rsidRPr="003511D5">
        <w:rPr>
          <w:b/>
          <w:sz w:val="48"/>
          <w:szCs w:val="48"/>
        </w:rPr>
        <w:lastRenderedPageBreak/>
        <w:t>1 заседание</w:t>
      </w:r>
    </w:p>
    <w:p w:rsidR="00F64EB6" w:rsidRPr="003511D5" w:rsidRDefault="00F64EB6" w:rsidP="00453EEB">
      <w:pPr>
        <w:jc w:val="center"/>
        <w:rPr>
          <w:b/>
          <w:sz w:val="48"/>
          <w:szCs w:val="48"/>
        </w:rPr>
      </w:pPr>
      <w:r w:rsidRPr="003511D5">
        <w:rPr>
          <w:b/>
          <w:sz w:val="48"/>
          <w:szCs w:val="48"/>
        </w:rPr>
        <w:t>август</w:t>
      </w:r>
    </w:p>
    <w:p w:rsidR="00F64EB6" w:rsidRPr="00A61BEE" w:rsidRDefault="00F64EB6" w:rsidP="00F64EB6">
      <w:pPr>
        <w:rPr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893"/>
        <w:gridCol w:w="2325"/>
        <w:gridCol w:w="1855"/>
      </w:tblGrid>
      <w:tr w:rsidR="00F64EB6" w:rsidRPr="00254B7E" w:rsidTr="00322516">
        <w:tc>
          <w:tcPr>
            <w:tcW w:w="816" w:type="dxa"/>
          </w:tcPr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A87A71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A87A71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A87A71"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A87A71">
              <w:rPr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F64EB6" w:rsidRPr="00254B7E" w:rsidTr="00322516">
        <w:tc>
          <w:tcPr>
            <w:tcW w:w="816" w:type="dxa"/>
          </w:tcPr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A87A71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64EB6" w:rsidRPr="0027201D" w:rsidRDefault="00F64EB6" w:rsidP="00F64EB6">
            <w:pPr>
              <w:rPr>
                <w:rFonts w:eastAsia="SimSun"/>
                <w:b/>
                <w:i/>
                <w:sz w:val="28"/>
                <w:szCs w:val="28"/>
              </w:rPr>
            </w:pPr>
            <w:r w:rsidRPr="0027201D">
              <w:rPr>
                <w:rFonts w:eastAsia="SimSun"/>
                <w:b/>
                <w:i/>
                <w:sz w:val="28"/>
                <w:szCs w:val="28"/>
              </w:rPr>
              <w:t>а) Обсуждение проекта Закона об образовании.</w:t>
            </w:r>
          </w:p>
          <w:p w:rsidR="00F64EB6" w:rsidRPr="0027201D" w:rsidRDefault="00F64EB6" w:rsidP="00F64EB6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б) Об использовании результатов единого</w:t>
            </w:r>
            <w:r w:rsidR="00453EEB" w:rsidRPr="0027201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государственного экзамена  2012</w:t>
            </w:r>
            <w:r w:rsidRPr="0027201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года в преподавании предметов гуманитарного цикла в образовательных учреждениях  среднего (полного) общего образования </w:t>
            </w:r>
            <w:proofErr w:type="gramStart"/>
            <w:r w:rsidRPr="0027201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Саратовской</w:t>
            </w:r>
            <w:proofErr w:type="gramEnd"/>
            <w:r w:rsidRPr="0027201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0" w:type="auto"/>
          </w:tcPr>
          <w:p w:rsidR="00472B51" w:rsidRPr="0027201D" w:rsidRDefault="0032251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Учителя ШМО</w:t>
            </w:r>
          </w:p>
          <w:p w:rsidR="00322516" w:rsidRPr="0027201D" w:rsidRDefault="00322516" w:rsidP="00472B51">
            <w:pPr>
              <w:rPr>
                <w:b/>
                <w:i/>
                <w:sz w:val="28"/>
                <w:szCs w:val="28"/>
              </w:rPr>
            </w:pPr>
          </w:p>
          <w:p w:rsidR="00472B51" w:rsidRPr="0027201D" w:rsidRDefault="00472B51" w:rsidP="00472B51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Франчева В.А. </w:t>
            </w:r>
          </w:p>
          <w:p w:rsidR="00472B51" w:rsidRPr="0027201D" w:rsidRDefault="00472B51" w:rsidP="00E45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</w:tr>
      <w:tr w:rsidR="00F64EB6" w:rsidRPr="00254B7E" w:rsidTr="00322516">
        <w:trPr>
          <w:trHeight w:val="4454"/>
        </w:trPr>
        <w:tc>
          <w:tcPr>
            <w:tcW w:w="816" w:type="dxa"/>
          </w:tcPr>
          <w:p w:rsidR="00472B51" w:rsidRDefault="00472B51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A87A71">
              <w:rPr>
                <w:b/>
                <w:i/>
                <w:sz w:val="28"/>
                <w:szCs w:val="28"/>
              </w:rPr>
              <w:t>2</w:t>
            </w:r>
          </w:p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A87A71">
              <w:rPr>
                <w:b/>
                <w:i/>
                <w:sz w:val="28"/>
                <w:szCs w:val="28"/>
              </w:rPr>
              <w:t>3</w:t>
            </w:r>
          </w:p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472B51" w:rsidRDefault="00472B51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A87A71" w:rsidRDefault="00472B51" w:rsidP="00E457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472B51" w:rsidRDefault="00472B51" w:rsidP="00E457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  <w:p w:rsidR="00472B51" w:rsidRDefault="00472B51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A87A71" w:rsidRDefault="00472B51" w:rsidP="00E457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Становление профессионального пространства учителя</w:t>
            </w: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27201D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Об итогах работы ШМО  в 2011 – 2012</w:t>
            </w:r>
            <w:r w:rsidR="00E45635" w:rsidRPr="0027201D">
              <w:rPr>
                <w:b/>
                <w:i/>
                <w:sz w:val="28"/>
                <w:szCs w:val="28"/>
              </w:rPr>
              <w:t xml:space="preserve"> уч. году и задачах в новом 201</w:t>
            </w:r>
            <w:r w:rsidRPr="0027201D">
              <w:rPr>
                <w:b/>
                <w:i/>
                <w:sz w:val="28"/>
                <w:szCs w:val="28"/>
              </w:rPr>
              <w:t>2</w:t>
            </w:r>
            <w:r w:rsidR="00E45635" w:rsidRPr="0027201D">
              <w:rPr>
                <w:b/>
                <w:i/>
                <w:sz w:val="28"/>
                <w:szCs w:val="28"/>
              </w:rPr>
              <w:t xml:space="preserve"> – 20</w:t>
            </w:r>
            <w:r w:rsidRPr="0027201D">
              <w:rPr>
                <w:b/>
                <w:i/>
                <w:sz w:val="28"/>
                <w:szCs w:val="28"/>
              </w:rPr>
              <w:t>13</w:t>
            </w:r>
            <w:r w:rsidR="00F64EB6" w:rsidRPr="0027201D">
              <w:rPr>
                <w:b/>
                <w:i/>
                <w:sz w:val="28"/>
                <w:szCs w:val="28"/>
              </w:rPr>
              <w:t xml:space="preserve"> учебном году</w:t>
            </w: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Утверждение тем самообразования.</w:t>
            </w:r>
          </w:p>
          <w:p w:rsidR="00472B51" w:rsidRPr="0027201D" w:rsidRDefault="00472B51" w:rsidP="00E4573A">
            <w:pPr>
              <w:rPr>
                <w:b/>
                <w:i/>
                <w:sz w:val="28"/>
                <w:szCs w:val="28"/>
              </w:rPr>
            </w:pPr>
          </w:p>
          <w:p w:rsidR="00472B51" w:rsidRPr="0027201D" w:rsidRDefault="00472B51" w:rsidP="00472B51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Утверждение рабочих программ педагогов.</w:t>
            </w:r>
          </w:p>
          <w:p w:rsidR="00472B51" w:rsidRPr="0027201D" w:rsidRDefault="00472B51" w:rsidP="00E4573A">
            <w:pPr>
              <w:rPr>
                <w:b/>
                <w:i/>
                <w:sz w:val="28"/>
                <w:szCs w:val="28"/>
              </w:rPr>
            </w:pPr>
          </w:p>
          <w:p w:rsidR="00472B51" w:rsidRPr="0027201D" w:rsidRDefault="00472B51" w:rsidP="00472B51">
            <w:pPr>
              <w:rPr>
                <w:rStyle w:val="highlight"/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Анализ </w:t>
            </w:r>
            <w:r w:rsidRPr="0027201D">
              <w:rPr>
                <w:rStyle w:val="highlight"/>
                <w:b/>
                <w:i/>
                <w:sz w:val="28"/>
                <w:szCs w:val="28"/>
              </w:rPr>
              <w:t> работы </w:t>
            </w:r>
            <w:r w:rsidRPr="0027201D">
              <w:rPr>
                <w:b/>
                <w:i/>
                <w:sz w:val="28"/>
                <w:szCs w:val="28"/>
              </w:rPr>
              <w:t xml:space="preserve"> </w:t>
            </w:r>
            <w:r w:rsidRPr="0027201D">
              <w:rPr>
                <w:rStyle w:val="highlight"/>
                <w:b/>
                <w:i/>
                <w:sz w:val="28"/>
                <w:szCs w:val="28"/>
              </w:rPr>
              <w:t> ШМО </w:t>
            </w:r>
            <w:r w:rsidRPr="0027201D">
              <w:rPr>
                <w:b/>
                <w:i/>
                <w:sz w:val="28"/>
                <w:szCs w:val="28"/>
              </w:rPr>
              <w:t xml:space="preserve"> за 2011/2012 </w:t>
            </w:r>
            <w:r w:rsidRPr="0027201D">
              <w:rPr>
                <w:rStyle w:val="highlight"/>
                <w:b/>
                <w:i/>
                <w:sz w:val="28"/>
                <w:szCs w:val="28"/>
              </w:rPr>
              <w:t> учебный </w:t>
            </w:r>
            <w:r w:rsidRPr="0027201D">
              <w:rPr>
                <w:b/>
                <w:i/>
                <w:sz w:val="28"/>
                <w:szCs w:val="28"/>
              </w:rPr>
              <w:t xml:space="preserve"> </w:t>
            </w:r>
            <w:r w:rsidRPr="0027201D">
              <w:rPr>
                <w:rStyle w:val="highlight"/>
                <w:b/>
                <w:i/>
                <w:sz w:val="28"/>
                <w:szCs w:val="28"/>
              </w:rPr>
              <w:t xml:space="preserve"> год. </w:t>
            </w:r>
          </w:p>
          <w:p w:rsidR="00472B51" w:rsidRPr="0027201D" w:rsidRDefault="00472B51" w:rsidP="00472B51">
            <w:pPr>
              <w:rPr>
                <w:rStyle w:val="highlight"/>
                <w:b/>
                <w:i/>
                <w:sz w:val="28"/>
                <w:szCs w:val="28"/>
              </w:rPr>
            </w:pPr>
          </w:p>
          <w:p w:rsidR="00472B51" w:rsidRPr="0027201D" w:rsidRDefault="00472B51" w:rsidP="00E45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Склемина М.А.</w:t>
            </w: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472B51" w:rsidRPr="0027201D" w:rsidRDefault="00472B51" w:rsidP="00472B51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Никитина В.Н</w:t>
            </w: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F64EB6" w:rsidP="00E4573A">
            <w:pPr>
              <w:rPr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Никитина В.Н.</w:t>
            </w:r>
          </w:p>
          <w:p w:rsidR="00F64EB6" w:rsidRPr="0027201D" w:rsidRDefault="00F64EB6" w:rsidP="00E4573A">
            <w:pPr>
              <w:rPr>
                <w:i/>
                <w:sz w:val="28"/>
                <w:szCs w:val="28"/>
              </w:rPr>
            </w:pPr>
          </w:p>
          <w:p w:rsidR="00472B51" w:rsidRPr="0027201D" w:rsidRDefault="00472B51" w:rsidP="00472B51">
            <w:pPr>
              <w:rPr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Никитина В.Н.</w:t>
            </w:r>
          </w:p>
          <w:p w:rsidR="00472B51" w:rsidRPr="0027201D" w:rsidRDefault="00472B51" w:rsidP="00472B51">
            <w:pPr>
              <w:rPr>
                <w:i/>
                <w:sz w:val="28"/>
                <w:szCs w:val="28"/>
              </w:rPr>
            </w:pP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472B51" w:rsidRPr="0027201D" w:rsidRDefault="00472B51" w:rsidP="00472B51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Никитина В.Н.</w:t>
            </w: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</w:tr>
      <w:tr w:rsidR="00F64EB6" w:rsidRPr="00254B7E" w:rsidTr="00322516">
        <w:tc>
          <w:tcPr>
            <w:tcW w:w="816" w:type="dxa"/>
          </w:tcPr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A87A71" w:rsidRDefault="00322516" w:rsidP="00E457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22516" w:rsidRPr="0027201D" w:rsidRDefault="00322516" w:rsidP="00322516">
            <w:pPr>
              <w:rPr>
                <w:b/>
                <w:i/>
                <w:sz w:val="28"/>
                <w:szCs w:val="28"/>
              </w:rPr>
            </w:pPr>
          </w:p>
          <w:p w:rsidR="00322516" w:rsidRPr="0027201D" w:rsidRDefault="00322516" w:rsidP="00322516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Планирование </w:t>
            </w:r>
            <w:r w:rsidRPr="0027201D">
              <w:rPr>
                <w:rStyle w:val="highlight"/>
                <w:b/>
                <w:i/>
                <w:sz w:val="28"/>
                <w:szCs w:val="28"/>
              </w:rPr>
              <w:t> работы </w:t>
            </w:r>
            <w:r w:rsidRPr="0027201D">
              <w:rPr>
                <w:b/>
                <w:i/>
                <w:sz w:val="28"/>
                <w:szCs w:val="28"/>
              </w:rPr>
              <w:t xml:space="preserve"> с одаренными детьми в новом </w:t>
            </w:r>
            <w:r w:rsidRPr="0027201D">
              <w:rPr>
                <w:rStyle w:val="highlight"/>
                <w:b/>
                <w:i/>
                <w:sz w:val="28"/>
                <w:szCs w:val="28"/>
              </w:rPr>
              <w:t> учебном </w:t>
            </w:r>
            <w:r w:rsidRPr="0027201D">
              <w:rPr>
                <w:b/>
                <w:i/>
                <w:sz w:val="28"/>
                <w:szCs w:val="28"/>
              </w:rPr>
              <w:t xml:space="preserve"> </w:t>
            </w:r>
            <w:r w:rsidRPr="0027201D">
              <w:rPr>
                <w:rStyle w:val="highlight"/>
                <w:b/>
                <w:i/>
                <w:sz w:val="28"/>
                <w:szCs w:val="28"/>
              </w:rPr>
              <w:t xml:space="preserve"> году. </w:t>
            </w:r>
          </w:p>
          <w:p w:rsidR="00322516" w:rsidRPr="0027201D" w:rsidRDefault="00322516" w:rsidP="00322516">
            <w:pPr>
              <w:rPr>
                <w:b/>
                <w:i/>
                <w:sz w:val="28"/>
                <w:szCs w:val="28"/>
              </w:rPr>
            </w:pPr>
          </w:p>
          <w:p w:rsidR="00E45635" w:rsidRPr="0027201D" w:rsidRDefault="00E45635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F64EB6" w:rsidP="00472B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22516" w:rsidRPr="0027201D" w:rsidRDefault="00322516" w:rsidP="00322516">
            <w:pPr>
              <w:rPr>
                <w:b/>
                <w:i/>
                <w:sz w:val="28"/>
                <w:szCs w:val="28"/>
              </w:rPr>
            </w:pPr>
          </w:p>
          <w:p w:rsidR="00322516" w:rsidRPr="0027201D" w:rsidRDefault="00322516" w:rsidP="00322516">
            <w:pPr>
              <w:rPr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Учителя ШМО</w:t>
            </w: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</w:tr>
      <w:tr w:rsidR="00F64EB6" w:rsidRPr="00254B7E" w:rsidTr="00322516">
        <w:tc>
          <w:tcPr>
            <w:tcW w:w="816" w:type="dxa"/>
          </w:tcPr>
          <w:p w:rsidR="00322516" w:rsidRDefault="0032251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322516" w:rsidRDefault="00472B51" w:rsidP="00E4573A">
            <w:pPr>
              <w:rPr>
                <w:b/>
                <w:i/>
                <w:sz w:val="28"/>
                <w:szCs w:val="28"/>
              </w:rPr>
            </w:pPr>
            <w:r w:rsidRPr="00322516">
              <w:rPr>
                <w:b/>
                <w:i/>
                <w:sz w:val="28"/>
                <w:szCs w:val="28"/>
              </w:rPr>
              <w:t>8</w:t>
            </w:r>
          </w:p>
          <w:p w:rsidR="00F64EB6" w:rsidRPr="00322516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322516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322516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A87A71" w:rsidRDefault="00F64EB6" w:rsidP="00E4573A">
            <w:pPr>
              <w:rPr>
                <w:i/>
                <w:sz w:val="28"/>
                <w:szCs w:val="28"/>
              </w:rPr>
            </w:pPr>
          </w:p>
          <w:p w:rsidR="00F64EB6" w:rsidRDefault="00F64EB6" w:rsidP="00E4573A">
            <w:pPr>
              <w:rPr>
                <w:i/>
                <w:sz w:val="28"/>
                <w:szCs w:val="28"/>
              </w:rPr>
            </w:pPr>
          </w:p>
          <w:p w:rsidR="00472B51" w:rsidRDefault="00472B51" w:rsidP="00E4573A">
            <w:pPr>
              <w:rPr>
                <w:i/>
                <w:sz w:val="28"/>
                <w:szCs w:val="28"/>
              </w:rPr>
            </w:pPr>
          </w:p>
          <w:p w:rsidR="00380D1F" w:rsidRPr="00A87A71" w:rsidRDefault="00380D1F" w:rsidP="00E4573A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22516" w:rsidRPr="0027201D" w:rsidRDefault="00322516" w:rsidP="00E4573A">
            <w:pPr>
              <w:rPr>
                <w:b/>
                <w:i/>
                <w:sz w:val="28"/>
                <w:szCs w:val="28"/>
              </w:rPr>
            </w:pPr>
          </w:p>
          <w:p w:rsidR="00453EEB" w:rsidRPr="00D53679" w:rsidRDefault="00380D1F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Должностные обязанности </w:t>
            </w:r>
            <w:bookmarkStart w:id="9" w:name="YANDEX_50"/>
            <w:bookmarkEnd w:id="9"/>
            <w:r w:rsidRPr="0027201D">
              <w:rPr>
                <w:rStyle w:val="highlight"/>
                <w:b/>
                <w:i/>
                <w:sz w:val="28"/>
                <w:szCs w:val="28"/>
              </w:rPr>
              <w:t> учителя </w:t>
            </w:r>
            <w:r w:rsidRPr="0027201D">
              <w:rPr>
                <w:b/>
                <w:i/>
                <w:sz w:val="28"/>
                <w:szCs w:val="28"/>
              </w:rPr>
              <w:t xml:space="preserve"> в условиях переходного периода к новым образовательн</w:t>
            </w:r>
            <w:r w:rsidR="00472B51" w:rsidRPr="0027201D">
              <w:rPr>
                <w:b/>
                <w:i/>
                <w:sz w:val="28"/>
                <w:szCs w:val="28"/>
              </w:rPr>
              <w:t xml:space="preserve">ым стандартам. </w:t>
            </w:r>
          </w:p>
          <w:p w:rsidR="00453EEB" w:rsidRPr="0027201D" w:rsidRDefault="00453EEB" w:rsidP="00E45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22516" w:rsidRPr="0027201D" w:rsidRDefault="00322516" w:rsidP="00E4573A">
            <w:pPr>
              <w:rPr>
                <w:b/>
                <w:i/>
                <w:sz w:val="28"/>
                <w:szCs w:val="28"/>
              </w:rPr>
            </w:pPr>
          </w:p>
          <w:p w:rsidR="00472B51" w:rsidRPr="0027201D" w:rsidRDefault="0032251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Полетаева Н.М.</w:t>
            </w:r>
          </w:p>
          <w:p w:rsidR="00472B51" w:rsidRPr="0027201D" w:rsidRDefault="00472B51" w:rsidP="00E4573A">
            <w:pPr>
              <w:rPr>
                <w:b/>
                <w:i/>
                <w:sz w:val="28"/>
                <w:szCs w:val="28"/>
              </w:rPr>
            </w:pPr>
          </w:p>
          <w:p w:rsidR="00472B51" w:rsidRPr="0027201D" w:rsidRDefault="00472B51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F64EB6" w:rsidP="00E4573A">
            <w:pPr>
              <w:rPr>
                <w:i/>
                <w:sz w:val="28"/>
                <w:szCs w:val="28"/>
              </w:rPr>
            </w:pPr>
          </w:p>
          <w:p w:rsidR="00472B51" w:rsidRPr="0027201D" w:rsidRDefault="00472B51" w:rsidP="00E4573A">
            <w:pPr>
              <w:rPr>
                <w:i/>
                <w:sz w:val="28"/>
                <w:szCs w:val="28"/>
              </w:rPr>
            </w:pPr>
          </w:p>
          <w:p w:rsidR="00472B51" w:rsidRPr="0027201D" w:rsidRDefault="00472B51" w:rsidP="00E4573A">
            <w:pPr>
              <w:rPr>
                <w:i/>
                <w:sz w:val="28"/>
                <w:szCs w:val="28"/>
              </w:rPr>
            </w:pPr>
          </w:p>
          <w:p w:rsidR="00472B51" w:rsidRPr="0027201D" w:rsidRDefault="00472B51" w:rsidP="00E45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64EB6" w:rsidRPr="00A87A71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F64EB6" w:rsidRPr="00254B7E" w:rsidRDefault="00F64EB6" w:rsidP="00F64EB6">
      <w:pPr>
        <w:rPr>
          <w:b/>
          <w:sz w:val="28"/>
          <w:szCs w:val="28"/>
        </w:rPr>
      </w:pPr>
    </w:p>
    <w:p w:rsidR="00F64EB6" w:rsidRPr="00254B7E" w:rsidRDefault="00F64EB6" w:rsidP="00F64EB6">
      <w:pPr>
        <w:jc w:val="center"/>
        <w:rPr>
          <w:b/>
          <w:i/>
          <w:sz w:val="28"/>
          <w:szCs w:val="28"/>
        </w:rPr>
      </w:pPr>
    </w:p>
    <w:p w:rsidR="00F64EB6" w:rsidRDefault="00F64EB6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E45635" w:rsidRDefault="00E45635" w:rsidP="00F64EB6">
      <w:pPr>
        <w:jc w:val="center"/>
        <w:rPr>
          <w:b/>
          <w:i/>
          <w:sz w:val="52"/>
          <w:szCs w:val="52"/>
        </w:rPr>
      </w:pPr>
    </w:p>
    <w:p w:rsidR="00380D1F" w:rsidRDefault="00380D1F" w:rsidP="00380D1F">
      <w:pPr>
        <w:rPr>
          <w:b/>
          <w:i/>
          <w:sz w:val="52"/>
          <w:szCs w:val="52"/>
        </w:rPr>
      </w:pPr>
    </w:p>
    <w:p w:rsidR="00322516" w:rsidRDefault="00380D1F" w:rsidP="00380D1F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</w:t>
      </w:r>
    </w:p>
    <w:p w:rsidR="00322516" w:rsidRDefault="00322516" w:rsidP="00380D1F">
      <w:pPr>
        <w:rPr>
          <w:b/>
          <w:i/>
          <w:sz w:val="52"/>
          <w:szCs w:val="52"/>
        </w:rPr>
      </w:pPr>
    </w:p>
    <w:p w:rsidR="00322516" w:rsidRDefault="00322516" w:rsidP="00380D1F">
      <w:pPr>
        <w:rPr>
          <w:b/>
          <w:i/>
          <w:sz w:val="52"/>
          <w:szCs w:val="52"/>
        </w:rPr>
      </w:pPr>
    </w:p>
    <w:p w:rsidR="00322516" w:rsidRDefault="00322516" w:rsidP="00380D1F">
      <w:pPr>
        <w:rPr>
          <w:b/>
          <w:i/>
          <w:sz w:val="52"/>
          <w:szCs w:val="52"/>
        </w:rPr>
      </w:pPr>
    </w:p>
    <w:p w:rsidR="00F64EB6" w:rsidRPr="003511D5" w:rsidRDefault="00322516" w:rsidP="00380D1F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 xml:space="preserve">                </w:t>
      </w:r>
      <w:r w:rsidR="00F64EB6" w:rsidRPr="003511D5">
        <w:rPr>
          <w:b/>
          <w:i/>
          <w:sz w:val="52"/>
          <w:szCs w:val="52"/>
        </w:rPr>
        <w:t>2 заседание, октябрь</w:t>
      </w:r>
    </w:p>
    <w:p w:rsidR="00F64EB6" w:rsidRDefault="00F64EB6" w:rsidP="00F64EB6">
      <w:pPr>
        <w:jc w:val="center"/>
        <w:outlineLvl w:val="0"/>
        <w:rPr>
          <w:b/>
          <w:i/>
          <w:sz w:val="40"/>
          <w:szCs w:val="40"/>
        </w:rPr>
      </w:pPr>
    </w:p>
    <w:tbl>
      <w:tblPr>
        <w:tblpPr w:leftFromText="180" w:rightFromText="180" w:vertAnchor="text" w:horzAnchor="margin" w:tblpY="-7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120"/>
        <w:gridCol w:w="2207"/>
        <w:gridCol w:w="13"/>
        <w:gridCol w:w="1630"/>
      </w:tblGrid>
      <w:tr w:rsidR="00F64EB6" w:rsidRPr="003511D5" w:rsidTr="00E4573A">
        <w:trPr>
          <w:trHeight w:val="1001"/>
        </w:trPr>
        <w:tc>
          <w:tcPr>
            <w:tcW w:w="600" w:type="dxa"/>
          </w:tcPr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  <w:r w:rsidRPr="003511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20" w:type="dxa"/>
          </w:tcPr>
          <w:p w:rsidR="00F64EB6" w:rsidRPr="003511D5" w:rsidRDefault="00F64EB6" w:rsidP="00E4573A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  <w:r w:rsidRPr="003511D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0" w:type="dxa"/>
            <w:gridSpan w:val="2"/>
          </w:tcPr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511D5">
              <w:rPr>
                <w:b/>
                <w:sz w:val="28"/>
                <w:szCs w:val="28"/>
              </w:rPr>
              <w:t>Ответст</w:t>
            </w:r>
            <w:proofErr w:type="spellEnd"/>
            <w:r w:rsidRPr="003511D5">
              <w:rPr>
                <w:b/>
                <w:sz w:val="28"/>
                <w:szCs w:val="28"/>
              </w:rPr>
              <w:t>-</w:t>
            </w:r>
          </w:p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  <w:r w:rsidRPr="003511D5">
              <w:rPr>
                <w:b/>
                <w:sz w:val="28"/>
                <w:szCs w:val="28"/>
              </w:rPr>
              <w:t>венные</w:t>
            </w:r>
          </w:p>
        </w:tc>
        <w:tc>
          <w:tcPr>
            <w:tcW w:w="1630" w:type="dxa"/>
          </w:tcPr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  <w:r w:rsidRPr="003511D5">
              <w:rPr>
                <w:b/>
                <w:sz w:val="28"/>
                <w:szCs w:val="28"/>
              </w:rPr>
              <w:t>Отметка</w:t>
            </w:r>
          </w:p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  <w:r w:rsidRPr="003511D5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3511D5">
              <w:rPr>
                <w:b/>
                <w:sz w:val="28"/>
                <w:szCs w:val="28"/>
              </w:rPr>
              <w:t>выпол</w:t>
            </w:r>
            <w:proofErr w:type="spellEnd"/>
            <w:r w:rsidRPr="003511D5">
              <w:rPr>
                <w:b/>
                <w:sz w:val="28"/>
                <w:szCs w:val="28"/>
              </w:rPr>
              <w:t>.</w:t>
            </w:r>
          </w:p>
        </w:tc>
      </w:tr>
      <w:tr w:rsidR="00F64EB6" w:rsidRPr="003511D5" w:rsidTr="00E4573A">
        <w:tc>
          <w:tcPr>
            <w:tcW w:w="600" w:type="dxa"/>
          </w:tcPr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0" w:type="dxa"/>
          </w:tcPr>
          <w:p w:rsidR="00F64EB6" w:rsidRPr="0027201D" w:rsidRDefault="00FB7B2B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Тема заседания: «</w:t>
            </w:r>
            <w:r w:rsidR="00C92B4E" w:rsidRPr="0027201D">
              <w:rPr>
                <w:b/>
                <w:sz w:val="28"/>
                <w:szCs w:val="28"/>
              </w:rPr>
              <w:t>Новый образовательный стандарт – новое качество образования</w:t>
            </w:r>
            <w:r w:rsidRPr="0027201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20" w:type="dxa"/>
            <w:gridSpan w:val="2"/>
          </w:tcPr>
          <w:p w:rsidR="00F64EB6" w:rsidRPr="0027201D" w:rsidRDefault="00F64EB6" w:rsidP="00E45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4EB6" w:rsidRPr="003511D5" w:rsidTr="00E4573A">
        <w:tc>
          <w:tcPr>
            <w:tcW w:w="600" w:type="dxa"/>
          </w:tcPr>
          <w:p w:rsidR="00F64EB6" w:rsidRPr="003511D5" w:rsidRDefault="00FB7B2B" w:rsidP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0" w:type="dxa"/>
          </w:tcPr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 xml:space="preserve">Посещение и анализ открытых уроков:  </w:t>
            </w:r>
            <w:r w:rsidR="00C92B4E" w:rsidRPr="0027201D">
              <w:rPr>
                <w:b/>
                <w:sz w:val="28"/>
                <w:szCs w:val="28"/>
              </w:rPr>
              <w:t>2</w:t>
            </w:r>
            <w:r w:rsidR="00E45635" w:rsidRPr="0027201D">
              <w:rPr>
                <w:b/>
                <w:sz w:val="28"/>
                <w:szCs w:val="28"/>
              </w:rPr>
              <w:t xml:space="preserve"> класс, английский язык</w:t>
            </w:r>
          </w:p>
        </w:tc>
        <w:tc>
          <w:tcPr>
            <w:tcW w:w="2220" w:type="dxa"/>
            <w:gridSpan w:val="2"/>
          </w:tcPr>
          <w:p w:rsidR="00F64EB6" w:rsidRPr="0027201D" w:rsidRDefault="00E45635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Никитина В.Н.</w:t>
            </w:r>
          </w:p>
        </w:tc>
        <w:tc>
          <w:tcPr>
            <w:tcW w:w="1630" w:type="dxa"/>
          </w:tcPr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4EB6" w:rsidRPr="003511D5" w:rsidTr="00FB7B2B">
        <w:trPr>
          <w:trHeight w:val="784"/>
        </w:trPr>
        <w:tc>
          <w:tcPr>
            <w:tcW w:w="600" w:type="dxa"/>
          </w:tcPr>
          <w:p w:rsidR="00C0792D" w:rsidRDefault="00C0792D" w:rsidP="00C0792D">
            <w:pPr>
              <w:jc w:val="center"/>
              <w:rPr>
                <w:b/>
                <w:sz w:val="28"/>
                <w:szCs w:val="28"/>
              </w:rPr>
            </w:pPr>
          </w:p>
          <w:p w:rsidR="00F64EB6" w:rsidRPr="003511D5" w:rsidRDefault="00C0792D" w:rsidP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0" w:type="dxa"/>
          </w:tcPr>
          <w:p w:rsidR="00FB7B2B" w:rsidRPr="00C0792D" w:rsidRDefault="00FB7B2B" w:rsidP="00C0792D">
            <w:pPr>
              <w:pStyle w:val="a3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27201D">
              <w:rPr>
                <w:rFonts w:eastAsia="SimSun"/>
                <w:b/>
                <w:sz w:val="28"/>
                <w:szCs w:val="28"/>
              </w:rPr>
              <w:t>Проблемы, связанные с</w:t>
            </w:r>
            <w:r w:rsidRPr="0027201D">
              <w:rPr>
                <w:b/>
                <w:bCs/>
                <w:sz w:val="28"/>
                <w:szCs w:val="28"/>
              </w:rPr>
              <w:t xml:space="preserve"> внедрением </w:t>
            </w:r>
            <w:proofErr w:type="gramStart"/>
            <w:r w:rsidRPr="0027201D">
              <w:rPr>
                <w:b/>
                <w:bCs/>
                <w:sz w:val="28"/>
                <w:szCs w:val="28"/>
              </w:rPr>
              <w:t>новых</w:t>
            </w:r>
            <w:proofErr w:type="gramEnd"/>
            <w:r w:rsidRPr="0027201D">
              <w:rPr>
                <w:b/>
                <w:bCs/>
                <w:sz w:val="28"/>
                <w:szCs w:val="28"/>
              </w:rPr>
              <w:t xml:space="preserve"> ФГОС</w:t>
            </w:r>
          </w:p>
          <w:p w:rsidR="00F64EB6" w:rsidRPr="0027201D" w:rsidRDefault="00F64EB6" w:rsidP="00C0792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220" w:type="dxa"/>
            <w:gridSpan w:val="2"/>
          </w:tcPr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Никитина В.Н.</w:t>
            </w:r>
          </w:p>
        </w:tc>
        <w:tc>
          <w:tcPr>
            <w:tcW w:w="1630" w:type="dxa"/>
          </w:tcPr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4EB6" w:rsidRPr="003511D5" w:rsidTr="00E4573A">
        <w:tc>
          <w:tcPr>
            <w:tcW w:w="600" w:type="dxa"/>
          </w:tcPr>
          <w:p w:rsidR="00F64EB6" w:rsidRPr="003511D5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3511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0" w:type="dxa"/>
          </w:tcPr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Круглый стол по теме: «Обеспечение преемственности».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Учителя русс</w:t>
            </w:r>
            <w:proofErr w:type="gramStart"/>
            <w:r w:rsidRPr="0027201D">
              <w:rPr>
                <w:b/>
                <w:sz w:val="28"/>
                <w:szCs w:val="28"/>
              </w:rPr>
              <w:t>.</w:t>
            </w:r>
            <w:proofErr w:type="gramEnd"/>
            <w:r w:rsidRPr="0027201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7201D">
              <w:rPr>
                <w:b/>
                <w:sz w:val="28"/>
                <w:szCs w:val="28"/>
              </w:rPr>
              <w:t>я</w:t>
            </w:r>
            <w:proofErr w:type="gramEnd"/>
            <w:r w:rsidRPr="0027201D">
              <w:rPr>
                <w:b/>
                <w:sz w:val="28"/>
                <w:szCs w:val="28"/>
              </w:rPr>
              <w:t>з. и лит.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4EB6" w:rsidRPr="003511D5" w:rsidTr="00E4573A">
        <w:tc>
          <w:tcPr>
            <w:tcW w:w="600" w:type="dxa"/>
          </w:tcPr>
          <w:p w:rsidR="00F64EB6" w:rsidRPr="003511D5" w:rsidRDefault="00C0792D" w:rsidP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0" w:type="dxa"/>
            <w:tcBorders>
              <w:top w:val="nil"/>
            </w:tcBorders>
          </w:tcPr>
          <w:p w:rsidR="00C0792D" w:rsidRPr="0027201D" w:rsidRDefault="00C0792D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rFonts w:eastAsia="SimSun"/>
                <w:b/>
                <w:sz w:val="28"/>
                <w:szCs w:val="28"/>
              </w:rPr>
              <w:t>Использование мультимедийных технологий на уроках русского языка</w:t>
            </w:r>
          </w:p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nil"/>
            </w:tcBorders>
          </w:tcPr>
          <w:p w:rsidR="00C0792D" w:rsidRDefault="00C0792D" w:rsidP="00C0792D">
            <w:pPr>
              <w:jc w:val="center"/>
              <w:rPr>
                <w:b/>
                <w:sz w:val="28"/>
                <w:szCs w:val="28"/>
              </w:rPr>
            </w:pPr>
          </w:p>
          <w:p w:rsidR="00C0792D" w:rsidRPr="0027201D" w:rsidRDefault="00C0792D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Франчева В.А.</w:t>
            </w:r>
          </w:p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4EB6" w:rsidRPr="003511D5" w:rsidTr="00E4573A">
        <w:tc>
          <w:tcPr>
            <w:tcW w:w="600" w:type="dxa"/>
          </w:tcPr>
          <w:p w:rsidR="00F64EB6" w:rsidRPr="003511D5" w:rsidRDefault="00C0792D" w:rsidP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0" w:type="dxa"/>
          </w:tcPr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 xml:space="preserve">Педагогическая мастерская по теме: </w:t>
            </w:r>
            <w:r w:rsidR="004E3ED0" w:rsidRPr="0027201D">
              <w:rPr>
                <w:rFonts w:eastAsia="SimSun"/>
                <w:sz w:val="28"/>
                <w:szCs w:val="28"/>
              </w:rPr>
              <w:t xml:space="preserve"> </w:t>
            </w:r>
            <w:r w:rsidR="004E3ED0" w:rsidRPr="0027201D">
              <w:rPr>
                <w:rFonts w:eastAsia="SimSun"/>
                <w:b/>
                <w:sz w:val="28"/>
                <w:szCs w:val="28"/>
              </w:rPr>
              <w:t>Комбинированное обучение: интернет</w:t>
            </w:r>
            <w:r w:rsidR="008C1273" w:rsidRPr="0027201D">
              <w:rPr>
                <w:rFonts w:eastAsia="SimSun"/>
                <w:b/>
                <w:sz w:val="28"/>
                <w:szCs w:val="28"/>
              </w:rPr>
              <w:t xml:space="preserve"> </w:t>
            </w:r>
            <w:r w:rsidR="004E3ED0" w:rsidRPr="0027201D">
              <w:rPr>
                <w:rFonts w:eastAsia="SimSun"/>
                <w:b/>
                <w:sz w:val="28"/>
                <w:szCs w:val="28"/>
              </w:rPr>
              <w:t>-</w:t>
            </w:r>
            <w:r w:rsidR="008C1273" w:rsidRPr="0027201D">
              <w:rPr>
                <w:rFonts w:eastAsia="SimSun"/>
                <w:b/>
                <w:sz w:val="28"/>
                <w:szCs w:val="28"/>
              </w:rPr>
              <w:t xml:space="preserve"> </w:t>
            </w:r>
            <w:r w:rsidR="004E3ED0" w:rsidRPr="0027201D">
              <w:rPr>
                <w:rFonts w:eastAsia="SimSun"/>
                <w:b/>
                <w:sz w:val="28"/>
                <w:szCs w:val="28"/>
              </w:rPr>
              <w:t>т</w:t>
            </w:r>
            <w:r w:rsidR="008C1273" w:rsidRPr="0027201D">
              <w:rPr>
                <w:rFonts w:eastAsia="SimSun"/>
                <w:b/>
                <w:sz w:val="28"/>
                <w:szCs w:val="28"/>
              </w:rPr>
              <w:t>ехнологии в преподавании обществознания</w:t>
            </w:r>
            <w:r w:rsidR="004E3ED0" w:rsidRPr="0027201D">
              <w:rPr>
                <w:rFonts w:eastAsia="SimSun"/>
                <w:b/>
                <w:sz w:val="28"/>
                <w:szCs w:val="28"/>
              </w:rPr>
              <w:t>.</w:t>
            </w:r>
          </w:p>
        </w:tc>
        <w:tc>
          <w:tcPr>
            <w:tcW w:w="2220" w:type="dxa"/>
            <w:gridSpan w:val="2"/>
          </w:tcPr>
          <w:p w:rsidR="00C0792D" w:rsidRDefault="00C0792D" w:rsidP="00C0792D">
            <w:pPr>
              <w:jc w:val="center"/>
              <w:rPr>
                <w:b/>
                <w:sz w:val="28"/>
                <w:szCs w:val="28"/>
              </w:rPr>
            </w:pPr>
          </w:p>
          <w:p w:rsidR="00F64EB6" w:rsidRPr="0027201D" w:rsidRDefault="008C1273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Соколова З.В.</w:t>
            </w:r>
          </w:p>
        </w:tc>
        <w:tc>
          <w:tcPr>
            <w:tcW w:w="1630" w:type="dxa"/>
          </w:tcPr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4EB6" w:rsidRPr="003511D5" w:rsidTr="00E4573A">
        <w:tc>
          <w:tcPr>
            <w:tcW w:w="600" w:type="dxa"/>
          </w:tcPr>
          <w:p w:rsidR="00F64EB6" w:rsidRPr="003511D5" w:rsidRDefault="00C0792D" w:rsidP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0" w:type="dxa"/>
          </w:tcPr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Продолжить работу по системе диагностики и рейтинговой оценке профессиональной деятельности учителей М/О.</w:t>
            </w:r>
          </w:p>
        </w:tc>
        <w:tc>
          <w:tcPr>
            <w:tcW w:w="2220" w:type="dxa"/>
            <w:gridSpan w:val="2"/>
          </w:tcPr>
          <w:p w:rsidR="00C0792D" w:rsidRDefault="00C0792D" w:rsidP="00C0792D">
            <w:pPr>
              <w:jc w:val="center"/>
              <w:rPr>
                <w:b/>
                <w:sz w:val="28"/>
                <w:szCs w:val="28"/>
              </w:rPr>
            </w:pPr>
          </w:p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Руководитель МО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4EB6" w:rsidRPr="003511D5" w:rsidTr="00E4573A">
        <w:trPr>
          <w:trHeight w:val="730"/>
        </w:trPr>
        <w:tc>
          <w:tcPr>
            <w:tcW w:w="600" w:type="dxa"/>
          </w:tcPr>
          <w:p w:rsidR="00F64EB6" w:rsidRPr="003511D5" w:rsidRDefault="00C0792D" w:rsidP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0" w:type="dxa"/>
            <w:tcBorders>
              <w:right w:val="single" w:sz="4" w:space="0" w:color="auto"/>
            </w:tcBorders>
          </w:tcPr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Смотр предметных кабинетов.</w:t>
            </w:r>
          </w:p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Каждый учитель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4EB6" w:rsidRPr="003511D5" w:rsidTr="00E4573A">
        <w:tc>
          <w:tcPr>
            <w:tcW w:w="600" w:type="dxa"/>
          </w:tcPr>
          <w:p w:rsidR="00F64EB6" w:rsidRPr="003511D5" w:rsidRDefault="00C0792D" w:rsidP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0" w:type="dxa"/>
          </w:tcPr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Предпрофильное обучение. Элективные курсы.</w:t>
            </w:r>
          </w:p>
        </w:tc>
        <w:tc>
          <w:tcPr>
            <w:tcW w:w="2220" w:type="dxa"/>
            <w:gridSpan w:val="2"/>
            <w:tcBorders>
              <w:top w:val="nil"/>
            </w:tcBorders>
          </w:tcPr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Каждый учитель.</w:t>
            </w:r>
          </w:p>
        </w:tc>
        <w:tc>
          <w:tcPr>
            <w:tcW w:w="1630" w:type="dxa"/>
            <w:tcBorders>
              <w:top w:val="nil"/>
            </w:tcBorders>
          </w:tcPr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4EB6" w:rsidRPr="003511D5" w:rsidTr="00E4573A">
        <w:tblPrEx>
          <w:tblLook w:val="0000"/>
        </w:tblPrEx>
        <w:trPr>
          <w:trHeight w:val="1160"/>
        </w:trPr>
        <w:tc>
          <w:tcPr>
            <w:tcW w:w="600" w:type="dxa"/>
          </w:tcPr>
          <w:p w:rsidR="00F64EB6" w:rsidRPr="003511D5" w:rsidRDefault="00F64EB6" w:rsidP="00C0792D">
            <w:pPr>
              <w:jc w:val="center"/>
              <w:rPr>
                <w:b/>
                <w:sz w:val="28"/>
                <w:szCs w:val="28"/>
              </w:rPr>
            </w:pPr>
          </w:p>
          <w:p w:rsidR="00F64EB6" w:rsidRPr="003511D5" w:rsidRDefault="00DB7C0D" w:rsidP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0" w:type="dxa"/>
          </w:tcPr>
          <w:p w:rsidR="00C0792D" w:rsidRDefault="00C0792D" w:rsidP="00C0792D">
            <w:pPr>
              <w:jc w:val="center"/>
              <w:rPr>
                <w:rFonts w:eastAsia="SimSun"/>
                <w:b/>
                <w:sz w:val="28"/>
                <w:szCs w:val="28"/>
              </w:rPr>
            </w:pPr>
          </w:p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Изучение методических рекомендаций и технологий проведения ЕГЭ.</w:t>
            </w:r>
          </w:p>
          <w:p w:rsidR="00F64EB6" w:rsidRPr="0027201D" w:rsidRDefault="00F64EB6" w:rsidP="00C07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</w:tcPr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</w:p>
          <w:p w:rsidR="00F64EB6" w:rsidRPr="0027201D" w:rsidRDefault="00F64EB6" w:rsidP="00C0792D">
            <w:pPr>
              <w:jc w:val="center"/>
              <w:rPr>
                <w:b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Учителя ШМО</w:t>
            </w:r>
          </w:p>
        </w:tc>
        <w:tc>
          <w:tcPr>
            <w:tcW w:w="1630" w:type="dxa"/>
          </w:tcPr>
          <w:p w:rsidR="00F64EB6" w:rsidRPr="003511D5" w:rsidRDefault="00F64EB6" w:rsidP="00E4573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4EB6" w:rsidRPr="003511D5" w:rsidRDefault="00F64EB6" w:rsidP="00F64EB6">
      <w:pPr>
        <w:jc w:val="center"/>
        <w:rPr>
          <w:b/>
          <w:sz w:val="28"/>
          <w:szCs w:val="28"/>
        </w:rPr>
      </w:pPr>
    </w:p>
    <w:p w:rsidR="00F64EB6" w:rsidRPr="003511D5" w:rsidRDefault="00F64EB6" w:rsidP="00F64EB6">
      <w:pPr>
        <w:rPr>
          <w:b/>
          <w:sz w:val="28"/>
          <w:szCs w:val="28"/>
        </w:rPr>
      </w:pPr>
    </w:p>
    <w:p w:rsidR="00F64EB6" w:rsidRDefault="00F64EB6" w:rsidP="00F64EB6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</w:t>
      </w:r>
    </w:p>
    <w:p w:rsidR="00F64EB6" w:rsidRDefault="00F64EB6" w:rsidP="00F64EB6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</w:t>
      </w:r>
    </w:p>
    <w:p w:rsidR="00F64EB6" w:rsidRDefault="00F64EB6" w:rsidP="00F64EB6">
      <w:pPr>
        <w:tabs>
          <w:tab w:val="left" w:pos="420"/>
        </w:tabs>
        <w:rPr>
          <w:b/>
          <w:i/>
          <w:sz w:val="72"/>
          <w:szCs w:val="72"/>
        </w:rPr>
      </w:pPr>
    </w:p>
    <w:p w:rsidR="00F64EB6" w:rsidRDefault="00F64EB6" w:rsidP="00F64EB6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</w:t>
      </w:r>
    </w:p>
    <w:p w:rsidR="00F64EB6" w:rsidRDefault="00F64EB6" w:rsidP="00F64EB6">
      <w:pPr>
        <w:rPr>
          <w:b/>
          <w:i/>
          <w:sz w:val="56"/>
          <w:szCs w:val="56"/>
        </w:rPr>
      </w:pPr>
    </w:p>
    <w:p w:rsidR="00F64EB6" w:rsidRDefault="00F64EB6" w:rsidP="00F64EB6">
      <w:pPr>
        <w:rPr>
          <w:b/>
          <w:i/>
          <w:sz w:val="56"/>
          <w:szCs w:val="56"/>
        </w:rPr>
      </w:pPr>
    </w:p>
    <w:p w:rsidR="00F64EB6" w:rsidRPr="00D53679" w:rsidRDefault="00F64EB6" w:rsidP="00F64EB6">
      <w:pPr>
        <w:rPr>
          <w:b/>
          <w:i/>
          <w:sz w:val="56"/>
          <w:szCs w:val="56"/>
          <w:lang w:val="en-US"/>
        </w:rPr>
      </w:pPr>
    </w:p>
    <w:p w:rsidR="00F64EB6" w:rsidRDefault="00F64EB6" w:rsidP="00F64EB6">
      <w:pPr>
        <w:rPr>
          <w:b/>
          <w:i/>
          <w:sz w:val="56"/>
          <w:szCs w:val="56"/>
        </w:rPr>
      </w:pPr>
    </w:p>
    <w:p w:rsidR="00F64EB6" w:rsidRDefault="00F64EB6" w:rsidP="00F64EB6">
      <w:pPr>
        <w:rPr>
          <w:b/>
          <w:i/>
          <w:sz w:val="56"/>
          <w:szCs w:val="56"/>
        </w:rPr>
      </w:pPr>
    </w:p>
    <w:p w:rsidR="00F64EB6" w:rsidRDefault="00F64EB6" w:rsidP="00F64EB6">
      <w:pPr>
        <w:rPr>
          <w:b/>
          <w:i/>
          <w:sz w:val="56"/>
          <w:szCs w:val="56"/>
        </w:rPr>
      </w:pPr>
    </w:p>
    <w:p w:rsidR="00F64EB6" w:rsidRDefault="00F64EB6" w:rsidP="00F64EB6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</w:t>
      </w:r>
    </w:p>
    <w:p w:rsidR="00F64EB6" w:rsidRDefault="00F64EB6" w:rsidP="00F64EB6">
      <w:pPr>
        <w:jc w:val="center"/>
        <w:rPr>
          <w:b/>
          <w:i/>
          <w:sz w:val="28"/>
          <w:szCs w:val="28"/>
        </w:rPr>
      </w:pPr>
    </w:p>
    <w:p w:rsidR="00F64EB6" w:rsidRDefault="00F64EB6" w:rsidP="00F64EB6">
      <w:pPr>
        <w:jc w:val="center"/>
        <w:rPr>
          <w:b/>
          <w:i/>
          <w:sz w:val="28"/>
          <w:szCs w:val="28"/>
        </w:rPr>
      </w:pPr>
    </w:p>
    <w:p w:rsidR="00F64EB6" w:rsidRDefault="00F64EB6" w:rsidP="00F64EB6">
      <w:pPr>
        <w:jc w:val="center"/>
        <w:rPr>
          <w:b/>
          <w:i/>
          <w:sz w:val="28"/>
          <w:szCs w:val="28"/>
        </w:rPr>
      </w:pPr>
    </w:p>
    <w:p w:rsidR="00F64EB6" w:rsidRDefault="00F64EB6" w:rsidP="00F64EB6">
      <w:pPr>
        <w:jc w:val="center"/>
        <w:rPr>
          <w:b/>
          <w:i/>
          <w:sz w:val="28"/>
          <w:szCs w:val="28"/>
        </w:rPr>
      </w:pPr>
    </w:p>
    <w:p w:rsidR="00F64EB6" w:rsidRDefault="00F64EB6" w:rsidP="00F64EB6">
      <w:pPr>
        <w:jc w:val="center"/>
        <w:rPr>
          <w:b/>
          <w:i/>
          <w:sz w:val="28"/>
          <w:szCs w:val="28"/>
        </w:rPr>
      </w:pPr>
    </w:p>
    <w:p w:rsidR="00F64EB6" w:rsidRPr="007C2812" w:rsidRDefault="00F64EB6" w:rsidP="00F64EB6">
      <w:pPr>
        <w:jc w:val="center"/>
        <w:rPr>
          <w:b/>
          <w:i/>
          <w:sz w:val="28"/>
          <w:szCs w:val="28"/>
        </w:rPr>
      </w:pPr>
    </w:p>
    <w:p w:rsidR="00F64EB6" w:rsidRDefault="00F64EB6" w:rsidP="00F64EB6">
      <w:pPr>
        <w:rPr>
          <w:b/>
          <w:i/>
          <w:sz w:val="32"/>
          <w:szCs w:val="32"/>
        </w:rPr>
      </w:pPr>
    </w:p>
    <w:p w:rsidR="00F64EB6" w:rsidRDefault="00F64EB6" w:rsidP="00F64EB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</w:t>
      </w:r>
    </w:p>
    <w:p w:rsidR="00F64EB6" w:rsidRDefault="00F64EB6" w:rsidP="00F64EB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</w:t>
      </w:r>
    </w:p>
    <w:p w:rsidR="00F64EB6" w:rsidRDefault="00F64EB6" w:rsidP="00F64EB6">
      <w:pPr>
        <w:rPr>
          <w:b/>
          <w:i/>
          <w:sz w:val="32"/>
          <w:szCs w:val="32"/>
        </w:rPr>
      </w:pPr>
    </w:p>
    <w:p w:rsidR="00F64EB6" w:rsidRDefault="00F64EB6" w:rsidP="00F64EB6">
      <w:pPr>
        <w:rPr>
          <w:b/>
          <w:i/>
          <w:sz w:val="32"/>
          <w:szCs w:val="32"/>
        </w:rPr>
      </w:pPr>
    </w:p>
    <w:p w:rsidR="00F64EB6" w:rsidRDefault="00F64EB6" w:rsidP="00F64EB6">
      <w:pPr>
        <w:rPr>
          <w:b/>
          <w:i/>
          <w:sz w:val="32"/>
          <w:szCs w:val="32"/>
        </w:rPr>
      </w:pPr>
    </w:p>
    <w:p w:rsidR="00F64EB6" w:rsidRDefault="00F64EB6" w:rsidP="00F64EB6">
      <w:pPr>
        <w:rPr>
          <w:b/>
          <w:i/>
          <w:sz w:val="32"/>
          <w:szCs w:val="32"/>
        </w:rPr>
      </w:pPr>
    </w:p>
    <w:tbl>
      <w:tblPr>
        <w:tblpPr w:leftFromText="180" w:rightFromText="180" w:vertAnchor="page" w:horzAnchor="margin" w:tblpY="2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584"/>
        <w:gridCol w:w="2626"/>
        <w:gridCol w:w="1753"/>
      </w:tblGrid>
      <w:tr w:rsidR="00F64EB6" w:rsidRPr="00C53898" w:rsidTr="00E4573A">
        <w:trPr>
          <w:trHeight w:val="822"/>
        </w:trPr>
        <w:tc>
          <w:tcPr>
            <w:tcW w:w="60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lastRenderedPageBreak/>
              <w:t>№</w:t>
            </w:r>
          </w:p>
        </w:tc>
        <w:tc>
          <w:tcPr>
            <w:tcW w:w="4584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626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Ответственные</w:t>
            </w:r>
          </w:p>
        </w:tc>
        <w:tc>
          <w:tcPr>
            <w:tcW w:w="1753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Отметка</w:t>
            </w:r>
          </w:p>
        </w:tc>
      </w:tr>
      <w:tr w:rsidR="00F64EB6" w:rsidRPr="00C53898" w:rsidTr="00E4573A">
        <w:trPr>
          <w:trHeight w:val="509"/>
        </w:trPr>
        <w:tc>
          <w:tcPr>
            <w:tcW w:w="60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584" w:type="dxa"/>
          </w:tcPr>
          <w:p w:rsidR="00F64EB6" w:rsidRPr="0027201D" w:rsidRDefault="00556548" w:rsidP="004E3ED0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Тема заседания: «</w:t>
            </w:r>
            <w:r w:rsidR="00DB7C0D" w:rsidRPr="0027201D">
              <w:rPr>
                <w:b/>
                <w:i/>
                <w:sz w:val="28"/>
                <w:szCs w:val="28"/>
              </w:rPr>
              <w:t>Современные требования</w:t>
            </w:r>
            <w:r w:rsidRPr="0027201D">
              <w:rPr>
                <w:b/>
                <w:i/>
                <w:sz w:val="28"/>
                <w:szCs w:val="28"/>
              </w:rPr>
              <w:t xml:space="preserve"> к уроку в соответствии с требованиями ФГОС общего образования»</w:t>
            </w:r>
          </w:p>
        </w:tc>
        <w:tc>
          <w:tcPr>
            <w:tcW w:w="2626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3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c>
          <w:tcPr>
            <w:tcW w:w="60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584" w:type="dxa"/>
          </w:tcPr>
          <w:p w:rsidR="00F64EB6" w:rsidRPr="0027201D" w:rsidRDefault="00C633D9" w:rsidP="004E3ED0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а)</w:t>
            </w:r>
            <w:r w:rsidR="00F92BCE" w:rsidRPr="0027201D">
              <w:rPr>
                <w:b/>
                <w:i/>
                <w:sz w:val="28"/>
                <w:szCs w:val="28"/>
              </w:rPr>
              <w:t xml:space="preserve"> </w:t>
            </w:r>
            <w:r w:rsidR="00F64EB6" w:rsidRPr="0027201D">
              <w:rPr>
                <w:b/>
                <w:i/>
                <w:sz w:val="28"/>
                <w:szCs w:val="28"/>
              </w:rPr>
              <w:t xml:space="preserve">Посещение и анализ открытых уроков: </w:t>
            </w:r>
            <w:r w:rsidR="00F92BCE" w:rsidRPr="0027201D">
              <w:rPr>
                <w:b/>
                <w:i/>
                <w:sz w:val="28"/>
                <w:szCs w:val="28"/>
              </w:rPr>
              <w:t>р</w:t>
            </w:r>
            <w:r w:rsidR="004E3ED0" w:rsidRPr="0027201D">
              <w:rPr>
                <w:b/>
                <w:i/>
                <w:sz w:val="28"/>
                <w:szCs w:val="28"/>
              </w:rPr>
              <w:t>усский язык, 9 класс</w:t>
            </w:r>
            <w:r w:rsidR="00F92BCE" w:rsidRPr="0027201D">
              <w:rPr>
                <w:b/>
                <w:i/>
                <w:sz w:val="28"/>
                <w:szCs w:val="28"/>
              </w:rPr>
              <w:t>;</w:t>
            </w:r>
          </w:p>
          <w:p w:rsidR="00556548" w:rsidRPr="0027201D" w:rsidRDefault="00F92BCE" w:rsidP="00556548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б) Доклад на тему: </w:t>
            </w:r>
          </w:p>
          <w:p w:rsidR="00C633D9" w:rsidRPr="0027201D" w:rsidRDefault="00F92BCE" w:rsidP="00556548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«</w:t>
            </w:r>
            <w:r w:rsidR="00556548" w:rsidRPr="0027201D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 xml:space="preserve"> Информационное общество и требования к образованию</w:t>
            </w:r>
            <w:r w:rsidR="00556548" w:rsidRPr="0027201D">
              <w:rPr>
                <w:b/>
                <w:i/>
                <w:sz w:val="28"/>
                <w:szCs w:val="28"/>
              </w:rPr>
              <w:t>»</w:t>
            </w:r>
            <w:r w:rsidRPr="0027201D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</w:tcPr>
          <w:p w:rsidR="00F64EB6" w:rsidRPr="0027201D" w:rsidRDefault="004E3ED0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Склемина М.А.</w:t>
            </w:r>
          </w:p>
        </w:tc>
        <w:tc>
          <w:tcPr>
            <w:tcW w:w="1753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rPr>
          <w:trHeight w:val="1109"/>
        </w:trPr>
        <w:tc>
          <w:tcPr>
            <w:tcW w:w="607" w:type="dxa"/>
          </w:tcPr>
          <w:p w:rsidR="00F64EB6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2.</w:t>
            </w:r>
          </w:p>
          <w:p w:rsidR="00F64EB6" w:rsidRPr="00E2167E" w:rsidRDefault="00F64EB6" w:rsidP="00E4573A">
            <w:pPr>
              <w:rPr>
                <w:sz w:val="32"/>
                <w:szCs w:val="32"/>
              </w:rPr>
            </w:pPr>
          </w:p>
          <w:p w:rsidR="00F64EB6" w:rsidRPr="00E2167E" w:rsidRDefault="00F64EB6" w:rsidP="00E4573A">
            <w:pPr>
              <w:rPr>
                <w:sz w:val="32"/>
                <w:szCs w:val="32"/>
              </w:rPr>
            </w:pPr>
          </w:p>
          <w:p w:rsidR="004E3ED0" w:rsidRDefault="004E3ED0" w:rsidP="00E4573A">
            <w:pPr>
              <w:rPr>
                <w:sz w:val="32"/>
                <w:szCs w:val="32"/>
              </w:rPr>
            </w:pPr>
          </w:p>
          <w:p w:rsidR="00556548" w:rsidRDefault="00556548" w:rsidP="00E4573A">
            <w:pPr>
              <w:rPr>
                <w:sz w:val="32"/>
                <w:szCs w:val="32"/>
              </w:rPr>
            </w:pPr>
          </w:p>
          <w:p w:rsidR="00F64EB6" w:rsidRPr="00E2167E" w:rsidRDefault="00F64EB6" w:rsidP="00E457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84" w:type="dxa"/>
          </w:tcPr>
          <w:p w:rsidR="00556548" w:rsidRPr="0027201D" w:rsidRDefault="00F64EB6" w:rsidP="004E3ED0">
            <w:pPr>
              <w:jc w:val="both"/>
              <w:rPr>
                <w:rFonts w:eastAsia="SimSun"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Выступления на тему: </w:t>
            </w:r>
            <w:r w:rsidR="004E3ED0" w:rsidRPr="0027201D">
              <w:rPr>
                <w:rFonts w:eastAsia="SimSun"/>
                <w:i/>
                <w:sz w:val="28"/>
                <w:szCs w:val="28"/>
              </w:rPr>
              <w:t xml:space="preserve"> </w:t>
            </w:r>
          </w:p>
          <w:p w:rsidR="004E3ED0" w:rsidRPr="0027201D" w:rsidRDefault="004E3ED0" w:rsidP="004E3ED0">
            <w:pPr>
              <w:jc w:val="both"/>
              <w:rPr>
                <w:rFonts w:eastAsia="SimSun"/>
                <w:b/>
                <w:i/>
                <w:sz w:val="28"/>
                <w:szCs w:val="28"/>
              </w:rPr>
            </w:pPr>
            <w:r w:rsidRPr="0027201D">
              <w:rPr>
                <w:rFonts w:eastAsia="SimSun"/>
                <w:b/>
                <w:i/>
                <w:sz w:val="28"/>
                <w:szCs w:val="28"/>
              </w:rPr>
              <w:t>«</w:t>
            </w:r>
            <w:r w:rsidR="00C0792D">
              <w:rPr>
                <w:rFonts w:eastAsia="SimSun"/>
                <w:b/>
                <w:sz w:val="28"/>
                <w:szCs w:val="28"/>
              </w:rPr>
              <w:t>Духовно–нравственное воспитание на уроках русского языка и литературы как путь к личностному росту</w:t>
            </w:r>
            <w:r w:rsidRPr="0027201D">
              <w:rPr>
                <w:rFonts w:eastAsia="SimSun"/>
                <w:b/>
                <w:i/>
                <w:sz w:val="28"/>
                <w:szCs w:val="28"/>
              </w:rPr>
              <w:t xml:space="preserve">». </w:t>
            </w:r>
          </w:p>
          <w:p w:rsidR="004E3ED0" w:rsidRPr="0027201D" w:rsidRDefault="004E3ED0" w:rsidP="004E3ED0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 </w:t>
            </w:r>
          </w:p>
          <w:p w:rsidR="00F64EB6" w:rsidRPr="0027201D" w:rsidRDefault="00C633D9" w:rsidP="00C633D9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Изучение методических рекомендаций и тех</w:t>
            </w:r>
            <w:r w:rsidRPr="0027201D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softHyphen/>
              <w:t>нологий про</w:t>
            </w:r>
            <w:r w:rsidRPr="0027201D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softHyphen/>
              <w:t>ведения ЕГЭ и ГИА по предметам гуманитарного цикла.</w:t>
            </w:r>
          </w:p>
        </w:tc>
        <w:tc>
          <w:tcPr>
            <w:tcW w:w="2626" w:type="dxa"/>
          </w:tcPr>
          <w:p w:rsidR="00F64EB6" w:rsidRPr="0027201D" w:rsidRDefault="00C633D9" w:rsidP="00E4573A">
            <w:pPr>
              <w:rPr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Франчева В.А.</w:t>
            </w:r>
          </w:p>
          <w:p w:rsidR="00F64EB6" w:rsidRPr="0027201D" w:rsidRDefault="00F64EB6" w:rsidP="00E4573A">
            <w:pPr>
              <w:rPr>
                <w:sz w:val="28"/>
                <w:szCs w:val="28"/>
              </w:rPr>
            </w:pPr>
          </w:p>
          <w:p w:rsidR="004E3ED0" w:rsidRPr="0027201D" w:rsidRDefault="004E3ED0" w:rsidP="00E4573A">
            <w:pPr>
              <w:rPr>
                <w:b/>
                <w:i/>
                <w:sz w:val="28"/>
                <w:szCs w:val="28"/>
              </w:rPr>
            </w:pPr>
          </w:p>
          <w:p w:rsidR="00C633D9" w:rsidRPr="0027201D" w:rsidRDefault="00C633D9" w:rsidP="00E4573A">
            <w:pPr>
              <w:rPr>
                <w:b/>
                <w:i/>
                <w:sz w:val="28"/>
                <w:szCs w:val="28"/>
              </w:rPr>
            </w:pPr>
          </w:p>
          <w:p w:rsidR="00C633D9" w:rsidRPr="0027201D" w:rsidRDefault="00C633D9" w:rsidP="00E4573A">
            <w:pPr>
              <w:rPr>
                <w:b/>
                <w:i/>
                <w:sz w:val="28"/>
                <w:szCs w:val="28"/>
              </w:rPr>
            </w:pPr>
          </w:p>
          <w:p w:rsidR="00D53679" w:rsidRPr="00A36B12" w:rsidRDefault="00D53679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Учителя ШМО</w:t>
            </w:r>
          </w:p>
        </w:tc>
        <w:tc>
          <w:tcPr>
            <w:tcW w:w="1753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c>
          <w:tcPr>
            <w:tcW w:w="60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458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Принять участие в школьном конкурсе «Учитель года».</w:t>
            </w:r>
          </w:p>
        </w:tc>
        <w:tc>
          <w:tcPr>
            <w:tcW w:w="2626" w:type="dxa"/>
          </w:tcPr>
          <w:p w:rsidR="00F64EB6" w:rsidRPr="0027201D" w:rsidRDefault="000A1AE9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Склемина М.А.</w:t>
            </w:r>
          </w:p>
        </w:tc>
        <w:tc>
          <w:tcPr>
            <w:tcW w:w="1753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c>
          <w:tcPr>
            <w:tcW w:w="60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458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Итоги школьных  предметных олимпиад.</w:t>
            </w:r>
          </w:p>
        </w:tc>
        <w:tc>
          <w:tcPr>
            <w:tcW w:w="2626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Каждый учитель.</w:t>
            </w:r>
          </w:p>
        </w:tc>
        <w:tc>
          <w:tcPr>
            <w:tcW w:w="1753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c>
          <w:tcPr>
            <w:tcW w:w="60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458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Мониторинг качества знаний учащихся за 1 полугодие.</w:t>
            </w:r>
          </w:p>
        </w:tc>
        <w:tc>
          <w:tcPr>
            <w:tcW w:w="2626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Каждый учитель.</w:t>
            </w:r>
          </w:p>
        </w:tc>
        <w:tc>
          <w:tcPr>
            <w:tcW w:w="1753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c>
          <w:tcPr>
            <w:tcW w:w="60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458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Прохождение программы по предметам за 1 полугодие.</w:t>
            </w:r>
          </w:p>
        </w:tc>
        <w:tc>
          <w:tcPr>
            <w:tcW w:w="2626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Каждый учитель.</w:t>
            </w:r>
          </w:p>
        </w:tc>
        <w:tc>
          <w:tcPr>
            <w:tcW w:w="1753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</w:p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</w:p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c>
          <w:tcPr>
            <w:tcW w:w="60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4584" w:type="dxa"/>
          </w:tcPr>
          <w:p w:rsidR="00F64EB6" w:rsidRPr="0027201D" w:rsidRDefault="00F64EB6" w:rsidP="00C633D9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Организация и проведение предметной недели по </w:t>
            </w:r>
            <w:r w:rsidR="00556548" w:rsidRPr="0027201D">
              <w:rPr>
                <w:b/>
                <w:i/>
                <w:sz w:val="28"/>
                <w:szCs w:val="28"/>
              </w:rPr>
              <w:t xml:space="preserve">русскому </w:t>
            </w:r>
            <w:r w:rsidR="00C633D9" w:rsidRPr="0027201D">
              <w:rPr>
                <w:b/>
                <w:i/>
                <w:sz w:val="28"/>
                <w:szCs w:val="28"/>
              </w:rPr>
              <w:t xml:space="preserve"> языку.</w:t>
            </w:r>
          </w:p>
        </w:tc>
        <w:tc>
          <w:tcPr>
            <w:tcW w:w="2626" w:type="dxa"/>
          </w:tcPr>
          <w:p w:rsidR="00F64EB6" w:rsidRPr="0027201D" w:rsidRDefault="00F64EB6" w:rsidP="00C633D9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Учител</w:t>
            </w:r>
            <w:r w:rsidR="000A1AE9" w:rsidRPr="0027201D">
              <w:rPr>
                <w:b/>
                <w:i/>
                <w:sz w:val="28"/>
                <w:szCs w:val="28"/>
              </w:rPr>
              <w:t>я русского языка</w:t>
            </w:r>
          </w:p>
        </w:tc>
        <w:tc>
          <w:tcPr>
            <w:tcW w:w="1753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c>
          <w:tcPr>
            <w:tcW w:w="60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4584" w:type="dxa"/>
          </w:tcPr>
          <w:p w:rsidR="00C633D9" w:rsidRPr="0027201D" w:rsidRDefault="00C633D9" w:rsidP="00C633D9">
            <w:pPr>
              <w:rPr>
                <w:rFonts w:eastAsia="SimSun"/>
                <w:b/>
                <w:i/>
                <w:sz w:val="28"/>
                <w:szCs w:val="28"/>
              </w:rPr>
            </w:pPr>
            <w:r w:rsidRPr="0027201D">
              <w:rPr>
                <w:rFonts w:eastAsia="SimSun"/>
                <w:b/>
                <w:i/>
                <w:sz w:val="28"/>
                <w:szCs w:val="28"/>
              </w:rPr>
              <w:t>«</w:t>
            </w:r>
            <w:r w:rsidR="000A1AE9" w:rsidRPr="0027201D">
              <w:rPr>
                <w:b/>
                <w:bCs/>
                <w:i/>
                <w:sz w:val="28"/>
                <w:szCs w:val="28"/>
              </w:rPr>
              <w:t xml:space="preserve"> Современные педагогические технологии, обеспечивающие качество обучения на уроках</w:t>
            </w:r>
            <w:r w:rsidRPr="0027201D">
              <w:rPr>
                <w:rFonts w:eastAsia="SimSun"/>
                <w:b/>
                <w:i/>
                <w:sz w:val="28"/>
                <w:szCs w:val="28"/>
              </w:rPr>
              <w:t xml:space="preserve"> истории и обществознания»</w:t>
            </w:r>
            <w:r w:rsidR="00F92BCE" w:rsidRPr="0027201D">
              <w:rPr>
                <w:rFonts w:eastAsia="SimSun"/>
                <w:b/>
                <w:i/>
                <w:sz w:val="28"/>
                <w:szCs w:val="28"/>
              </w:rPr>
              <w:t>.</w:t>
            </w: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  <w:p w:rsidR="00C633D9" w:rsidRPr="0027201D" w:rsidRDefault="00C633D9" w:rsidP="00E4573A">
            <w:pPr>
              <w:rPr>
                <w:b/>
                <w:i/>
                <w:sz w:val="28"/>
                <w:szCs w:val="28"/>
              </w:rPr>
            </w:pPr>
          </w:p>
          <w:p w:rsidR="00C633D9" w:rsidRPr="0027201D" w:rsidRDefault="00C633D9" w:rsidP="00E45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26" w:type="dxa"/>
          </w:tcPr>
          <w:p w:rsidR="00F64EB6" w:rsidRPr="0027201D" w:rsidRDefault="00C633D9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Полетаева Н.М.</w:t>
            </w:r>
          </w:p>
        </w:tc>
        <w:tc>
          <w:tcPr>
            <w:tcW w:w="1753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F64EB6" w:rsidRDefault="00F64EB6" w:rsidP="00DB7C0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3 заседание, декабрь</w:t>
      </w:r>
    </w:p>
    <w:p w:rsidR="00F64EB6" w:rsidRPr="00D50013" w:rsidRDefault="00F92BCE" w:rsidP="00F64EB6">
      <w:pPr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lastRenderedPageBreak/>
        <w:t xml:space="preserve">              </w:t>
      </w:r>
      <w:r w:rsidR="00F64EB6">
        <w:rPr>
          <w:b/>
          <w:i/>
          <w:sz w:val="56"/>
          <w:szCs w:val="56"/>
          <w:lang w:val="en-US"/>
        </w:rPr>
        <w:t xml:space="preserve"> </w:t>
      </w:r>
      <w:r w:rsidR="00F64EB6" w:rsidRPr="00D50013">
        <w:rPr>
          <w:b/>
          <w:i/>
          <w:sz w:val="56"/>
          <w:szCs w:val="56"/>
        </w:rPr>
        <w:t>4 ЗАСЕДАНИЕ</w:t>
      </w:r>
    </w:p>
    <w:p w:rsidR="00F64EB6" w:rsidRPr="00D50013" w:rsidRDefault="00F64EB6" w:rsidP="00F64EB6">
      <w:pPr>
        <w:jc w:val="center"/>
        <w:outlineLvl w:val="0"/>
        <w:rPr>
          <w:b/>
          <w:i/>
          <w:sz w:val="56"/>
          <w:szCs w:val="56"/>
        </w:rPr>
      </w:pPr>
      <w:r w:rsidRPr="00D50013">
        <w:rPr>
          <w:b/>
          <w:i/>
          <w:sz w:val="56"/>
          <w:szCs w:val="56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5003"/>
        <w:gridCol w:w="2322"/>
        <w:gridCol w:w="1631"/>
      </w:tblGrid>
      <w:tr w:rsidR="00F64EB6" w:rsidRPr="00C53898" w:rsidTr="000A1AE9">
        <w:tc>
          <w:tcPr>
            <w:tcW w:w="614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5003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322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C53898">
              <w:rPr>
                <w:b/>
                <w:i/>
                <w:sz w:val="32"/>
                <w:szCs w:val="32"/>
              </w:rPr>
              <w:t>Ответст</w:t>
            </w:r>
            <w:proofErr w:type="spellEnd"/>
            <w:r w:rsidRPr="00C53898">
              <w:rPr>
                <w:b/>
                <w:i/>
                <w:sz w:val="32"/>
                <w:szCs w:val="32"/>
              </w:rPr>
              <w:t>-</w:t>
            </w:r>
          </w:p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венные</w:t>
            </w:r>
          </w:p>
        </w:tc>
        <w:tc>
          <w:tcPr>
            <w:tcW w:w="1631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Отметка</w:t>
            </w:r>
          </w:p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 xml:space="preserve"> о </w:t>
            </w:r>
            <w:proofErr w:type="spellStart"/>
            <w:r w:rsidRPr="00C53898">
              <w:rPr>
                <w:b/>
                <w:i/>
                <w:sz w:val="32"/>
                <w:szCs w:val="32"/>
              </w:rPr>
              <w:t>выпол</w:t>
            </w:r>
            <w:proofErr w:type="spellEnd"/>
            <w:r w:rsidRPr="00C53898"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F64EB6" w:rsidRPr="0027201D" w:rsidTr="000A1AE9">
        <w:tc>
          <w:tcPr>
            <w:tcW w:w="61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003" w:type="dxa"/>
          </w:tcPr>
          <w:p w:rsidR="00F64EB6" w:rsidRPr="0027201D" w:rsidRDefault="000A1AE9" w:rsidP="000A1AE9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Тема заседания: «Совершенствование образовательного процесса с позиций сохранения здоровья учащихся в условиях школы»</w:t>
            </w:r>
          </w:p>
        </w:tc>
        <w:tc>
          <w:tcPr>
            <w:tcW w:w="2322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1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</w:tr>
      <w:tr w:rsidR="00F64EB6" w:rsidRPr="0027201D" w:rsidTr="000A1AE9">
        <w:tc>
          <w:tcPr>
            <w:tcW w:w="61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003" w:type="dxa"/>
          </w:tcPr>
          <w:p w:rsidR="00F92BCE" w:rsidRPr="0027201D" w:rsidRDefault="00F92BCE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 а) </w:t>
            </w:r>
            <w:r w:rsidR="00F64EB6" w:rsidRPr="0027201D">
              <w:rPr>
                <w:b/>
                <w:i/>
                <w:sz w:val="28"/>
                <w:szCs w:val="28"/>
              </w:rPr>
              <w:t>Посещение и анализ открытых уроков:</w:t>
            </w:r>
            <w:r w:rsidRPr="0027201D">
              <w:rPr>
                <w:b/>
                <w:i/>
                <w:sz w:val="28"/>
                <w:szCs w:val="28"/>
              </w:rPr>
              <w:t xml:space="preserve"> история, 11 класс;</w:t>
            </w:r>
          </w:p>
          <w:p w:rsidR="00F64EB6" w:rsidRPr="0027201D" w:rsidRDefault="00F92BCE" w:rsidP="000A1AE9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 б) Доклад на тему: «</w:t>
            </w:r>
            <w:r w:rsidR="000A1AE9" w:rsidRPr="0027201D">
              <w:rPr>
                <w:b/>
                <w:sz w:val="28"/>
                <w:szCs w:val="28"/>
              </w:rPr>
              <w:t>Использование здоровьесберегающих технологий в образовательном процессе»</w:t>
            </w:r>
            <w:r w:rsidR="000A1AE9" w:rsidRPr="0027201D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22" w:type="dxa"/>
          </w:tcPr>
          <w:p w:rsidR="00F64EB6" w:rsidRPr="0027201D" w:rsidRDefault="000A1AE9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Полетаева Н.М.</w:t>
            </w:r>
          </w:p>
        </w:tc>
        <w:tc>
          <w:tcPr>
            <w:tcW w:w="1631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</w:tr>
      <w:tr w:rsidR="00F64EB6" w:rsidRPr="0027201D" w:rsidTr="000A1AE9">
        <w:tc>
          <w:tcPr>
            <w:tcW w:w="61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003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Круглый стол по теме «Проф. ориентация  школьника -  составная часть предпрофильной подготовки».</w:t>
            </w:r>
          </w:p>
        </w:tc>
        <w:tc>
          <w:tcPr>
            <w:tcW w:w="2322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Каждый учитель.</w:t>
            </w:r>
          </w:p>
        </w:tc>
        <w:tc>
          <w:tcPr>
            <w:tcW w:w="1631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</w:tr>
      <w:tr w:rsidR="00F64EB6" w:rsidRPr="0027201D" w:rsidTr="00A36B12">
        <w:trPr>
          <w:trHeight w:val="1575"/>
        </w:trPr>
        <w:tc>
          <w:tcPr>
            <w:tcW w:w="61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003" w:type="dxa"/>
          </w:tcPr>
          <w:p w:rsidR="00A36B12" w:rsidRPr="00A36B12" w:rsidRDefault="00A36B12" w:rsidP="00A36B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Pr="00A36B12">
              <w:rPr>
                <w:b/>
                <w:i/>
                <w:sz w:val="28"/>
                <w:szCs w:val="28"/>
              </w:rPr>
              <w:t>Формирование у обучающихся мировоззренческих установок, ценностных, культурологических позиций на уроках русского языка и литературы»</w:t>
            </w:r>
          </w:p>
          <w:p w:rsidR="00F64EB6" w:rsidRPr="0027201D" w:rsidRDefault="00F64EB6" w:rsidP="00E4573A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322" w:type="dxa"/>
          </w:tcPr>
          <w:p w:rsidR="00F64EB6" w:rsidRPr="0027201D" w:rsidRDefault="00F92BCE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Склемина М.А.</w:t>
            </w:r>
          </w:p>
        </w:tc>
        <w:tc>
          <w:tcPr>
            <w:tcW w:w="1631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</w:tr>
      <w:tr w:rsidR="00F64EB6" w:rsidRPr="0027201D" w:rsidTr="000A1AE9">
        <w:tc>
          <w:tcPr>
            <w:tcW w:w="61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5003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Изучение программ среднего (полного) образования по предметам. Профильный уровень.</w:t>
            </w:r>
          </w:p>
        </w:tc>
        <w:tc>
          <w:tcPr>
            <w:tcW w:w="2322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Каждый учитель.</w:t>
            </w:r>
          </w:p>
        </w:tc>
        <w:tc>
          <w:tcPr>
            <w:tcW w:w="1631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</w:tr>
      <w:tr w:rsidR="00F64EB6" w:rsidRPr="0027201D" w:rsidTr="000A1AE9">
        <w:tc>
          <w:tcPr>
            <w:tcW w:w="61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5003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 Использование демонст</w:t>
            </w:r>
            <w:r w:rsidR="000A1AE9" w:rsidRPr="0027201D">
              <w:rPr>
                <w:b/>
                <w:i/>
                <w:sz w:val="28"/>
                <w:szCs w:val="28"/>
              </w:rPr>
              <w:t xml:space="preserve">рационных вариантов </w:t>
            </w:r>
            <w:proofErr w:type="spellStart"/>
            <w:r w:rsidR="000A1AE9" w:rsidRPr="0027201D">
              <w:rPr>
                <w:b/>
                <w:i/>
                <w:sz w:val="28"/>
                <w:szCs w:val="28"/>
              </w:rPr>
              <w:t>КИМов</w:t>
            </w:r>
            <w:proofErr w:type="spellEnd"/>
            <w:r w:rsidR="000A1AE9" w:rsidRPr="0027201D">
              <w:rPr>
                <w:b/>
                <w:i/>
                <w:sz w:val="28"/>
                <w:szCs w:val="28"/>
              </w:rPr>
              <w:t xml:space="preserve"> 2012</w:t>
            </w:r>
            <w:r w:rsidRPr="0027201D">
              <w:rPr>
                <w:b/>
                <w:i/>
                <w:sz w:val="28"/>
                <w:szCs w:val="28"/>
              </w:rPr>
              <w:t xml:space="preserve"> года в подготовке к итоговой аттестации</w:t>
            </w:r>
          </w:p>
        </w:tc>
        <w:tc>
          <w:tcPr>
            <w:tcW w:w="2322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Экзамен</w:t>
            </w:r>
            <w:proofErr w:type="gramStart"/>
            <w:r w:rsidRPr="0027201D">
              <w:rPr>
                <w:b/>
                <w:i/>
                <w:sz w:val="28"/>
                <w:szCs w:val="28"/>
              </w:rPr>
              <w:t>.</w:t>
            </w:r>
            <w:proofErr w:type="gramEnd"/>
            <w:r w:rsidRPr="0027201D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27201D">
              <w:rPr>
                <w:b/>
                <w:i/>
                <w:sz w:val="28"/>
                <w:szCs w:val="28"/>
              </w:rPr>
              <w:t>у</w:t>
            </w:r>
            <w:proofErr w:type="gramEnd"/>
            <w:r w:rsidRPr="0027201D">
              <w:rPr>
                <w:b/>
                <w:i/>
                <w:sz w:val="28"/>
                <w:szCs w:val="28"/>
              </w:rPr>
              <w:t>читель.</w:t>
            </w:r>
          </w:p>
        </w:tc>
        <w:tc>
          <w:tcPr>
            <w:tcW w:w="1631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</w:tr>
      <w:tr w:rsidR="00F64EB6" w:rsidRPr="0027201D" w:rsidTr="000A1AE9">
        <w:tc>
          <w:tcPr>
            <w:tcW w:w="61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5003" w:type="dxa"/>
          </w:tcPr>
          <w:p w:rsidR="00F64EB6" w:rsidRPr="0027201D" w:rsidRDefault="00F92BCE" w:rsidP="00F92BCE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Cs/>
                <w:sz w:val="28"/>
                <w:szCs w:val="28"/>
              </w:rPr>
              <w:t xml:space="preserve"> </w:t>
            </w:r>
            <w:r w:rsidRPr="0027201D">
              <w:rPr>
                <w:b/>
                <w:bCs/>
                <w:i/>
                <w:sz w:val="28"/>
                <w:szCs w:val="28"/>
              </w:rPr>
              <w:t>Проектно-исследовательская деятельность с п</w:t>
            </w:r>
            <w:r w:rsidR="000A1AE9" w:rsidRPr="0027201D">
              <w:rPr>
                <w:b/>
                <w:bCs/>
                <w:i/>
                <w:sz w:val="28"/>
                <w:szCs w:val="28"/>
              </w:rPr>
              <w:t>рименением ИКТ на уроках обществознания</w:t>
            </w:r>
            <w:r w:rsidRPr="0027201D">
              <w:rPr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F64EB6" w:rsidRPr="0027201D" w:rsidRDefault="000A1AE9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Соколова З.В.</w:t>
            </w:r>
          </w:p>
        </w:tc>
        <w:tc>
          <w:tcPr>
            <w:tcW w:w="1631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864CA" w:rsidRDefault="009864CA" w:rsidP="00F64EB6">
      <w:pPr>
        <w:tabs>
          <w:tab w:val="left" w:pos="780"/>
          <w:tab w:val="center" w:pos="467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7      Самостоятельная деятельность            Франчева В.А.</w:t>
      </w:r>
    </w:p>
    <w:p w:rsidR="00F64EB6" w:rsidRPr="0027201D" w:rsidRDefault="009864CA" w:rsidP="00F64EB6">
      <w:pPr>
        <w:tabs>
          <w:tab w:val="left" w:pos="780"/>
          <w:tab w:val="center" w:pos="467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учащихся на уроке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98"/>
        <w:gridCol w:w="3952"/>
      </w:tblGrid>
      <w:tr w:rsidR="00F64EB6" w:rsidRPr="0027201D" w:rsidTr="00E4573A">
        <w:trPr>
          <w:trHeight w:val="766"/>
        </w:trPr>
        <w:tc>
          <w:tcPr>
            <w:tcW w:w="620" w:type="dxa"/>
            <w:tcBorders>
              <w:top w:val="nil"/>
              <w:bottom w:val="nil"/>
            </w:tcBorders>
          </w:tcPr>
          <w:p w:rsidR="009864CA" w:rsidRDefault="009864CA" w:rsidP="00E4573A">
            <w:pPr>
              <w:ind w:left="108"/>
              <w:rPr>
                <w:b/>
                <w:i/>
                <w:sz w:val="28"/>
                <w:szCs w:val="28"/>
              </w:rPr>
            </w:pPr>
          </w:p>
          <w:p w:rsidR="00F64EB6" w:rsidRPr="0027201D" w:rsidRDefault="009864CA" w:rsidP="00E4573A">
            <w:pPr>
              <w:ind w:left="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  <w:p w:rsidR="00F64EB6" w:rsidRPr="0027201D" w:rsidRDefault="00F64EB6" w:rsidP="00E4573A">
            <w:pPr>
              <w:ind w:left="108"/>
              <w:rPr>
                <w:b/>
                <w:i/>
                <w:sz w:val="28"/>
                <w:szCs w:val="28"/>
              </w:rPr>
            </w:pPr>
          </w:p>
          <w:p w:rsidR="00F92BCE" w:rsidRPr="0027201D" w:rsidRDefault="009864CA" w:rsidP="00F92BC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:rsidR="009864CA" w:rsidRDefault="009864CA" w:rsidP="00747F6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747F69" w:rsidRPr="0027201D" w:rsidRDefault="00747F69" w:rsidP="00747F69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7201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Обучение в сотрудничестве.</w:t>
            </w:r>
          </w:p>
          <w:p w:rsidR="00F92BCE" w:rsidRPr="0027201D" w:rsidRDefault="00F92BCE" w:rsidP="00F92BCE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DB7C0D" w:rsidP="000A1AE9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sz w:val="28"/>
                <w:szCs w:val="28"/>
              </w:rPr>
              <w:t>Дискуссия на тему: «</w:t>
            </w:r>
            <w:r w:rsidR="000A1AE9" w:rsidRPr="0027201D">
              <w:rPr>
                <w:b/>
                <w:i/>
                <w:sz w:val="28"/>
                <w:szCs w:val="28"/>
              </w:rPr>
              <w:t xml:space="preserve">Современные образовательные технологии в профильной школе». </w:t>
            </w:r>
          </w:p>
        </w:tc>
        <w:tc>
          <w:tcPr>
            <w:tcW w:w="3952" w:type="dxa"/>
            <w:tcBorders>
              <w:top w:val="nil"/>
              <w:bottom w:val="nil"/>
              <w:right w:val="nil"/>
            </w:tcBorders>
          </w:tcPr>
          <w:p w:rsidR="009864CA" w:rsidRDefault="009864CA" w:rsidP="00E4573A">
            <w:pPr>
              <w:rPr>
                <w:b/>
                <w:i/>
                <w:sz w:val="28"/>
                <w:szCs w:val="28"/>
              </w:rPr>
            </w:pPr>
          </w:p>
          <w:p w:rsidR="00F64EB6" w:rsidRPr="0027201D" w:rsidRDefault="009864CA" w:rsidP="00E457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Никитина В.Н.</w:t>
            </w:r>
          </w:p>
          <w:p w:rsidR="00A87A71" w:rsidRPr="0027201D" w:rsidRDefault="00A87A71" w:rsidP="00E4573A">
            <w:pPr>
              <w:rPr>
                <w:b/>
                <w:i/>
                <w:sz w:val="28"/>
                <w:szCs w:val="28"/>
              </w:rPr>
            </w:pPr>
          </w:p>
          <w:p w:rsidR="006B6B37" w:rsidRPr="0027201D" w:rsidRDefault="00747F69" w:rsidP="00747F69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Учителя ШМО</w:t>
            </w:r>
          </w:p>
        </w:tc>
      </w:tr>
    </w:tbl>
    <w:p w:rsidR="00F64EB6" w:rsidRPr="0027201D" w:rsidRDefault="00F64EB6" w:rsidP="00F64EB6">
      <w:pPr>
        <w:jc w:val="center"/>
        <w:rPr>
          <w:b/>
          <w:i/>
          <w:sz w:val="28"/>
          <w:szCs w:val="28"/>
        </w:rPr>
      </w:pPr>
    </w:p>
    <w:p w:rsidR="00A87A71" w:rsidRPr="0027201D" w:rsidRDefault="00A87A71" w:rsidP="00F64EB6">
      <w:pPr>
        <w:jc w:val="center"/>
        <w:rPr>
          <w:b/>
          <w:i/>
          <w:sz w:val="28"/>
          <w:szCs w:val="28"/>
        </w:rPr>
      </w:pPr>
    </w:p>
    <w:p w:rsidR="0027201D" w:rsidRDefault="006B6B37" w:rsidP="00F64EB6">
      <w:pPr>
        <w:tabs>
          <w:tab w:val="left" w:pos="420"/>
        </w:tabs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 xml:space="preserve">             </w:t>
      </w:r>
    </w:p>
    <w:p w:rsidR="00F64EB6" w:rsidRPr="006B6B37" w:rsidRDefault="0027201D" w:rsidP="00F64EB6">
      <w:pPr>
        <w:tabs>
          <w:tab w:val="left" w:pos="420"/>
        </w:tabs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</w:t>
      </w:r>
      <w:r w:rsidR="00F64EB6" w:rsidRPr="006B6B37">
        <w:rPr>
          <w:b/>
          <w:i/>
          <w:sz w:val="72"/>
          <w:szCs w:val="72"/>
        </w:rPr>
        <w:t>5 заседание, май</w:t>
      </w:r>
    </w:p>
    <w:tbl>
      <w:tblPr>
        <w:tblpPr w:leftFromText="180" w:rightFromText="180" w:vertAnchor="text" w:horzAnchor="margin" w:tblpY="74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4954"/>
        <w:gridCol w:w="2059"/>
        <w:gridCol w:w="1629"/>
        <w:gridCol w:w="12"/>
      </w:tblGrid>
      <w:tr w:rsidR="00F64EB6" w:rsidRPr="00C53898" w:rsidTr="00E4573A">
        <w:trPr>
          <w:gridAfter w:val="1"/>
          <w:wAfter w:w="12" w:type="dxa"/>
        </w:trPr>
        <w:tc>
          <w:tcPr>
            <w:tcW w:w="927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954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059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C53898">
              <w:rPr>
                <w:b/>
                <w:i/>
                <w:sz w:val="32"/>
                <w:szCs w:val="32"/>
              </w:rPr>
              <w:t>Ответст</w:t>
            </w:r>
            <w:proofErr w:type="spellEnd"/>
            <w:r w:rsidRPr="00C53898">
              <w:rPr>
                <w:b/>
                <w:i/>
                <w:sz w:val="32"/>
                <w:szCs w:val="32"/>
              </w:rPr>
              <w:t>-</w:t>
            </w:r>
          </w:p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венные</w:t>
            </w:r>
          </w:p>
        </w:tc>
        <w:tc>
          <w:tcPr>
            <w:tcW w:w="1629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Отметка</w:t>
            </w:r>
          </w:p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 xml:space="preserve">о </w:t>
            </w:r>
            <w:proofErr w:type="spellStart"/>
            <w:r w:rsidRPr="00C53898">
              <w:rPr>
                <w:b/>
                <w:i/>
                <w:sz w:val="32"/>
                <w:szCs w:val="32"/>
              </w:rPr>
              <w:t>выпол</w:t>
            </w:r>
            <w:proofErr w:type="spellEnd"/>
            <w:r w:rsidRPr="00C53898"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F64EB6" w:rsidRPr="00C53898" w:rsidTr="00E4573A">
        <w:trPr>
          <w:gridAfter w:val="1"/>
          <w:wAfter w:w="12" w:type="dxa"/>
          <w:trHeight w:val="1703"/>
        </w:trPr>
        <w:tc>
          <w:tcPr>
            <w:tcW w:w="92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1.</w:t>
            </w:r>
          </w:p>
          <w:p w:rsidR="00F64EB6" w:rsidRPr="00C53898" w:rsidRDefault="00F64EB6" w:rsidP="00E4573A">
            <w:pPr>
              <w:rPr>
                <w:sz w:val="32"/>
                <w:szCs w:val="32"/>
              </w:rPr>
            </w:pPr>
          </w:p>
          <w:p w:rsidR="00F64EB6" w:rsidRPr="00C53898" w:rsidRDefault="00F64EB6" w:rsidP="00E4573A">
            <w:pPr>
              <w:rPr>
                <w:sz w:val="32"/>
                <w:szCs w:val="32"/>
              </w:rPr>
            </w:pPr>
          </w:p>
        </w:tc>
        <w:tc>
          <w:tcPr>
            <w:tcW w:w="495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Итоги работы над методической темой: «</w:t>
            </w:r>
            <w:r w:rsidR="00747F69" w:rsidRPr="0027201D">
              <w:rPr>
                <w:b/>
                <w:i/>
                <w:sz w:val="28"/>
                <w:szCs w:val="28"/>
              </w:rPr>
              <w:t xml:space="preserve"> </w:t>
            </w:r>
            <w:r w:rsidR="00747F69" w:rsidRPr="0027201D">
              <w:rPr>
                <w:b/>
                <w:sz w:val="28"/>
                <w:szCs w:val="28"/>
              </w:rPr>
              <w:t>Профессиональная компетентность педагога как ресурс реализации ФГОС второго поколения</w:t>
            </w:r>
            <w:r w:rsidRPr="0027201D">
              <w:rPr>
                <w:b/>
                <w:i/>
                <w:sz w:val="28"/>
                <w:szCs w:val="28"/>
              </w:rPr>
              <w:t xml:space="preserve">». </w:t>
            </w:r>
          </w:p>
          <w:p w:rsidR="006B6B37" w:rsidRPr="0027201D" w:rsidRDefault="006B6B37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 Об итогах учебного года.</w:t>
            </w:r>
          </w:p>
        </w:tc>
        <w:tc>
          <w:tcPr>
            <w:tcW w:w="2059" w:type="dxa"/>
          </w:tcPr>
          <w:p w:rsidR="00F64EB6" w:rsidRPr="0027201D" w:rsidRDefault="00F64EB6" w:rsidP="00E4573A">
            <w:pPr>
              <w:jc w:val="center"/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629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rPr>
          <w:gridAfter w:val="1"/>
          <w:wAfter w:w="12" w:type="dxa"/>
        </w:trPr>
        <w:tc>
          <w:tcPr>
            <w:tcW w:w="927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954" w:type="dxa"/>
          </w:tcPr>
          <w:p w:rsidR="00F64EB6" w:rsidRPr="0027201D" w:rsidRDefault="006B6B37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а) </w:t>
            </w:r>
            <w:r w:rsidR="00F64EB6" w:rsidRPr="0027201D">
              <w:rPr>
                <w:b/>
                <w:i/>
                <w:sz w:val="28"/>
                <w:szCs w:val="28"/>
              </w:rPr>
              <w:t xml:space="preserve">Посещение и анализ открытых уроков: </w:t>
            </w:r>
            <w:r w:rsidRPr="0027201D">
              <w:rPr>
                <w:b/>
                <w:i/>
                <w:sz w:val="28"/>
                <w:szCs w:val="28"/>
              </w:rPr>
              <w:t xml:space="preserve">русский язык – 11 класс; </w:t>
            </w:r>
            <w:r w:rsidR="00747F69" w:rsidRPr="0027201D">
              <w:rPr>
                <w:b/>
                <w:i/>
                <w:sz w:val="28"/>
                <w:szCs w:val="28"/>
              </w:rPr>
              <w:t>обществознание</w:t>
            </w:r>
            <w:r w:rsidR="00F64EB6" w:rsidRPr="0027201D">
              <w:rPr>
                <w:b/>
                <w:i/>
                <w:sz w:val="28"/>
                <w:szCs w:val="28"/>
              </w:rPr>
              <w:t xml:space="preserve"> – 9 класс</w:t>
            </w:r>
            <w:r w:rsidRPr="0027201D">
              <w:rPr>
                <w:b/>
                <w:i/>
                <w:sz w:val="28"/>
                <w:szCs w:val="28"/>
              </w:rPr>
              <w:t>;</w:t>
            </w:r>
          </w:p>
          <w:p w:rsidR="00F64EB6" w:rsidRPr="0027201D" w:rsidRDefault="006B6B37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 б) Доклад на тему:</w:t>
            </w:r>
            <w:r w:rsidR="00747F69" w:rsidRPr="0027201D">
              <w:rPr>
                <w:b/>
                <w:i/>
                <w:sz w:val="28"/>
                <w:szCs w:val="28"/>
              </w:rPr>
              <w:t xml:space="preserve"> «Стандарты второго поколения</w:t>
            </w:r>
            <w:r w:rsidRPr="0027201D">
              <w:rPr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2059" w:type="dxa"/>
          </w:tcPr>
          <w:p w:rsidR="006B6B37" w:rsidRPr="0027201D" w:rsidRDefault="006B6B37" w:rsidP="00747F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B6B37" w:rsidRPr="0027201D" w:rsidRDefault="006B6B37" w:rsidP="00747F69">
            <w:pPr>
              <w:jc w:val="center"/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Франчева В.А.</w:t>
            </w:r>
          </w:p>
          <w:p w:rsidR="00F64EB6" w:rsidRPr="0027201D" w:rsidRDefault="00747F69" w:rsidP="00747F69">
            <w:pPr>
              <w:jc w:val="center"/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Соколова З.В.</w:t>
            </w:r>
          </w:p>
        </w:tc>
        <w:tc>
          <w:tcPr>
            <w:tcW w:w="1629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rPr>
          <w:gridAfter w:val="1"/>
          <w:wAfter w:w="12" w:type="dxa"/>
        </w:trPr>
        <w:tc>
          <w:tcPr>
            <w:tcW w:w="92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4954" w:type="dxa"/>
          </w:tcPr>
          <w:p w:rsidR="00F64EB6" w:rsidRPr="0027201D" w:rsidRDefault="00747F69" w:rsidP="00747F69">
            <w:pPr>
              <w:jc w:val="both"/>
              <w:rPr>
                <w:rFonts w:eastAsia="SimSun"/>
                <w:b/>
                <w:i/>
                <w:sz w:val="28"/>
                <w:szCs w:val="28"/>
              </w:rPr>
            </w:pPr>
            <w:r w:rsidRPr="0027201D">
              <w:rPr>
                <w:rFonts w:eastAsia="SimSun"/>
                <w:b/>
                <w:i/>
                <w:sz w:val="28"/>
                <w:szCs w:val="28"/>
              </w:rPr>
              <w:t xml:space="preserve">Активные методы в современной классификации методов обучения </w:t>
            </w:r>
          </w:p>
        </w:tc>
        <w:tc>
          <w:tcPr>
            <w:tcW w:w="2059" w:type="dxa"/>
          </w:tcPr>
          <w:p w:rsidR="00F64EB6" w:rsidRPr="0027201D" w:rsidRDefault="00747F69" w:rsidP="00747F69">
            <w:pPr>
              <w:jc w:val="center"/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Склемина М.А.</w:t>
            </w:r>
          </w:p>
        </w:tc>
        <w:tc>
          <w:tcPr>
            <w:tcW w:w="1629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rPr>
          <w:gridAfter w:val="1"/>
          <w:wAfter w:w="12" w:type="dxa"/>
        </w:trPr>
        <w:tc>
          <w:tcPr>
            <w:tcW w:w="92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495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Обмен опытом работы по теме «Планирование уроков повторения, обобщающих уроков и их влияние на качество образования».</w:t>
            </w:r>
          </w:p>
        </w:tc>
        <w:tc>
          <w:tcPr>
            <w:tcW w:w="2059" w:type="dxa"/>
          </w:tcPr>
          <w:p w:rsidR="00F64EB6" w:rsidRPr="0027201D" w:rsidRDefault="00747F69" w:rsidP="00747F69">
            <w:pPr>
              <w:jc w:val="center"/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Учителя ШМО</w:t>
            </w:r>
          </w:p>
        </w:tc>
        <w:tc>
          <w:tcPr>
            <w:tcW w:w="1629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rPr>
          <w:gridAfter w:val="1"/>
          <w:wAfter w:w="12" w:type="dxa"/>
        </w:trPr>
        <w:tc>
          <w:tcPr>
            <w:tcW w:w="92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495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Итоги диагностики обученности учащихся за период с 2009 -2010уч. года по 2010 -2011 уч. год.</w:t>
            </w:r>
          </w:p>
        </w:tc>
        <w:tc>
          <w:tcPr>
            <w:tcW w:w="2059" w:type="dxa"/>
          </w:tcPr>
          <w:p w:rsidR="00F64EB6" w:rsidRPr="0027201D" w:rsidRDefault="00F64EB6" w:rsidP="00747F69">
            <w:pPr>
              <w:jc w:val="center"/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Каждый учитель.</w:t>
            </w:r>
          </w:p>
        </w:tc>
        <w:tc>
          <w:tcPr>
            <w:tcW w:w="1629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rPr>
          <w:gridAfter w:val="1"/>
          <w:wAfter w:w="12" w:type="dxa"/>
        </w:trPr>
        <w:tc>
          <w:tcPr>
            <w:tcW w:w="92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495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Итоги смотра предметных кабинетов.</w:t>
            </w:r>
          </w:p>
        </w:tc>
        <w:tc>
          <w:tcPr>
            <w:tcW w:w="2059" w:type="dxa"/>
          </w:tcPr>
          <w:p w:rsidR="00F64EB6" w:rsidRPr="0027201D" w:rsidRDefault="00F64EB6" w:rsidP="00747F69">
            <w:pPr>
              <w:jc w:val="center"/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Каждый учитель.</w:t>
            </w:r>
          </w:p>
        </w:tc>
        <w:tc>
          <w:tcPr>
            <w:tcW w:w="1629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rPr>
          <w:gridAfter w:val="1"/>
          <w:wAfter w:w="12" w:type="dxa"/>
        </w:trPr>
        <w:tc>
          <w:tcPr>
            <w:tcW w:w="92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495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Прохождение программы по предметам за год.</w:t>
            </w:r>
          </w:p>
        </w:tc>
        <w:tc>
          <w:tcPr>
            <w:tcW w:w="2059" w:type="dxa"/>
          </w:tcPr>
          <w:p w:rsidR="00F64EB6" w:rsidRPr="0027201D" w:rsidRDefault="00F64EB6" w:rsidP="00747F69">
            <w:pPr>
              <w:jc w:val="center"/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Каждый учитель.</w:t>
            </w:r>
          </w:p>
        </w:tc>
        <w:tc>
          <w:tcPr>
            <w:tcW w:w="1629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rPr>
          <w:gridAfter w:val="1"/>
          <w:wAfter w:w="12" w:type="dxa"/>
        </w:trPr>
        <w:tc>
          <w:tcPr>
            <w:tcW w:w="92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 xml:space="preserve">7. </w:t>
            </w:r>
          </w:p>
        </w:tc>
        <w:tc>
          <w:tcPr>
            <w:tcW w:w="495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Собеседование с учителями по выполнению планов самообразования.</w:t>
            </w:r>
          </w:p>
        </w:tc>
        <w:tc>
          <w:tcPr>
            <w:tcW w:w="2059" w:type="dxa"/>
          </w:tcPr>
          <w:p w:rsidR="00F64EB6" w:rsidRPr="0027201D" w:rsidRDefault="00F64EB6" w:rsidP="00747F69">
            <w:pPr>
              <w:jc w:val="center"/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Никитина В.Н.</w:t>
            </w:r>
          </w:p>
        </w:tc>
        <w:tc>
          <w:tcPr>
            <w:tcW w:w="1629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rPr>
          <w:gridAfter w:val="1"/>
          <w:wAfter w:w="12" w:type="dxa"/>
        </w:trPr>
        <w:tc>
          <w:tcPr>
            <w:tcW w:w="92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4954" w:type="dxa"/>
          </w:tcPr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Результаты работы над индивидуальными методическими  темами учителей  МО.</w:t>
            </w:r>
          </w:p>
        </w:tc>
        <w:tc>
          <w:tcPr>
            <w:tcW w:w="2059" w:type="dxa"/>
          </w:tcPr>
          <w:p w:rsidR="00F64EB6" w:rsidRPr="0027201D" w:rsidRDefault="00747F69" w:rsidP="00747F69">
            <w:pPr>
              <w:jc w:val="center"/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Учителя ШМО</w:t>
            </w:r>
          </w:p>
        </w:tc>
        <w:tc>
          <w:tcPr>
            <w:tcW w:w="1629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rPr>
          <w:gridAfter w:val="1"/>
          <w:wAfter w:w="12" w:type="dxa"/>
        </w:trPr>
        <w:tc>
          <w:tcPr>
            <w:tcW w:w="927" w:type="dxa"/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4954" w:type="dxa"/>
          </w:tcPr>
          <w:p w:rsidR="009864CA" w:rsidRPr="0027201D" w:rsidRDefault="00F64EB6" w:rsidP="009864CA">
            <w:pPr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 xml:space="preserve">   </w:t>
            </w:r>
            <w:r w:rsidR="009864CA" w:rsidRPr="0027201D">
              <w:rPr>
                <w:b/>
                <w:i/>
                <w:sz w:val="28"/>
                <w:szCs w:val="28"/>
              </w:rPr>
              <w:t xml:space="preserve">Из опыта работы    </w:t>
            </w:r>
          </w:p>
          <w:p w:rsidR="00F64EB6" w:rsidRPr="0027201D" w:rsidRDefault="00F64EB6" w:rsidP="00E45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F64EB6" w:rsidRPr="0027201D" w:rsidRDefault="00747F69" w:rsidP="00747F69">
            <w:pPr>
              <w:jc w:val="center"/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Полетаева Н.М.</w:t>
            </w:r>
          </w:p>
        </w:tc>
        <w:tc>
          <w:tcPr>
            <w:tcW w:w="1629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64EB6" w:rsidRPr="00C53898" w:rsidTr="00E4573A">
        <w:trPr>
          <w:gridAfter w:val="1"/>
          <w:wAfter w:w="12" w:type="dxa"/>
        </w:trPr>
        <w:tc>
          <w:tcPr>
            <w:tcW w:w="927" w:type="dxa"/>
            <w:tcBorders>
              <w:top w:val="nil"/>
            </w:tcBorders>
          </w:tcPr>
          <w:p w:rsidR="00F64EB6" w:rsidRPr="00C53898" w:rsidRDefault="00F64EB6" w:rsidP="00E4573A">
            <w:pPr>
              <w:rPr>
                <w:b/>
                <w:i/>
                <w:sz w:val="32"/>
                <w:szCs w:val="32"/>
              </w:rPr>
            </w:pPr>
            <w:r w:rsidRPr="00C53898">
              <w:rPr>
                <w:b/>
                <w:i/>
                <w:sz w:val="32"/>
                <w:szCs w:val="32"/>
              </w:rPr>
              <w:t>10.</w:t>
            </w:r>
          </w:p>
        </w:tc>
        <w:tc>
          <w:tcPr>
            <w:tcW w:w="4954" w:type="dxa"/>
          </w:tcPr>
          <w:p w:rsidR="00747F69" w:rsidRPr="0027201D" w:rsidRDefault="006B6B37" w:rsidP="00A87A71">
            <w:pPr>
              <w:rPr>
                <w:rFonts w:eastAsia="SimSun"/>
                <w:b/>
                <w:i/>
                <w:sz w:val="28"/>
                <w:szCs w:val="28"/>
              </w:rPr>
            </w:pPr>
            <w:r w:rsidRPr="0027201D">
              <w:rPr>
                <w:rFonts w:eastAsia="SimSun"/>
                <w:b/>
                <w:i/>
                <w:sz w:val="28"/>
                <w:szCs w:val="28"/>
              </w:rPr>
              <w:t>Методическая консультация</w:t>
            </w:r>
            <w:r w:rsidR="00747F69" w:rsidRPr="0027201D">
              <w:rPr>
                <w:rFonts w:eastAsia="SimSun"/>
                <w:b/>
                <w:i/>
                <w:sz w:val="28"/>
                <w:szCs w:val="28"/>
              </w:rPr>
              <w:t>:</w:t>
            </w:r>
            <w:r w:rsidRPr="0027201D">
              <w:rPr>
                <w:rFonts w:eastAsia="SimSun"/>
                <w:b/>
                <w:i/>
                <w:sz w:val="28"/>
                <w:szCs w:val="28"/>
              </w:rPr>
              <w:t xml:space="preserve"> </w:t>
            </w:r>
          </w:p>
          <w:p w:rsidR="00F64EB6" w:rsidRPr="0027201D" w:rsidRDefault="006B6B37" w:rsidP="00A87A7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7201D">
              <w:rPr>
                <w:rFonts w:eastAsia="SimSun"/>
                <w:b/>
                <w:i/>
                <w:sz w:val="28"/>
                <w:szCs w:val="28"/>
              </w:rPr>
              <w:t>«</w:t>
            </w:r>
            <w:r w:rsidR="00747F69" w:rsidRPr="0027201D">
              <w:rPr>
                <w:rFonts w:eastAsia="SimSun"/>
                <w:b/>
                <w:i/>
                <w:sz w:val="28"/>
                <w:szCs w:val="28"/>
              </w:rPr>
              <w:t>Формирование учебной мотивации – одна из центральных проблем повышения качества образования</w:t>
            </w:r>
            <w:r w:rsidRPr="0027201D">
              <w:rPr>
                <w:rFonts w:eastAsia="SimSu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2059" w:type="dxa"/>
          </w:tcPr>
          <w:p w:rsidR="00F64EB6" w:rsidRPr="0027201D" w:rsidRDefault="00747F69" w:rsidP="00747F69">
            <w:pPr>
              <w:jc w:val="center"/>
              <w:rPr>
                <w:b/>
                <w:i/>
                <w:sz w:val="28"/>
                <w:szCs w:val="28"/>
              </w:rPr>
            </w:pPr>
            <w:r w:rsidRPr="0027201D">
              <w:rPr>
                <w:b/>
                <w:i/>
                <w:sz w:val="28"/>
                <w:szCs w:val="28"/>
              </w:rPr>
              <w:t>Никитина В.Н.</w:t>
            </w:r>
          </w:p>
        </w:tc>
        <w:tc>
          <w:tcPr>
            <w:tcW w:w="1629" w:type="dxa"/>
          </w:tcPr>
          <w:p w:rsidR="00F64EB6" w:rsidRPr="00C53898" w:rsidRDefault="00F64EB6" w:rsidP="00E4573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64EB6" w:rsidTr="00E4573A">
        <w:tblPrEx>
          <w:tblLook w:val="0000"/>
        </w:tblPrEx>
        <w:trPr>
          <w:trHeight w:val="800"/>
        </w:trPr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9864CA" w:rsidRDefault="00F64EB6" w:rsidP="009864CA">
            <w:pPr>
              <w:rPr>
                <w:b/>
              </w:rPr>
            </w:pPr>
            <w:r w:rsidRPr="00C53898">
              <w:rPr>
                <w:b/>
              </w:rPr>
              <w:lastRenderedPageBreak/>
              <w:t xml:space="preserve"> </w:t>
            </w:r>
          </w:p>
          <w:p w:rsidR="00F64EB6" w:rsidRPr="009864CA" w:rsidRDefault="009864CA" w:rsidP="009864C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54" w:type="dxa"/>
            <w:tcBorders>
              <w:left w:val="nil"/>
              <w:right w:val="single" w:sz="4" w:space="0" w:color="auto"/>
            </w:tcBorders>
          </w:tcPr>
          <w:p w:rsidR="00F64EB6" w:rsidRPr="009864CA" w:rsidRDefault="009864CA" w:rsidP="00E457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Система работы над изложением и сочинением в формате ГИА и ЕГЭ</w:t>
            </w: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</w:tcPr>
          <w:p w:rsidR="00F64EB6" w:rsidRPr="009864CA" w:rsidRDefault="009864CA" w:rsidP="00E4573A">
            <w:pPr>
              <w:rPr>
                <w:b/>
                <w:i/>
                <w:sz w:val="28"/>
                <w:szCs w:val="28"/>
              </w:rPr>
            </w:pPr>
            <w:r w:rsidRPr="009864CA">
              <w:rPr>
                <w:b/>
                <w:i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4EB6" w:rsidRDefault="00F64EB6" w:rsidP="00E4573A"/>
        </w:tc>
      </w:tr>
    </w:tbl>
    <w:p w:rsidR="00F64EB6" w:rsidRDefault="00F64EB6" w:rsidP="00F64EB6">
      <w:pPr>
        <w:jc w:val="center"/>
        <w:rPr>
          <w:b/>
          <w:i/>
          <w:sz w:val="72"/>
          <w:szCs w:val="72"/>
        </w:rPr>
      </w:pPr>
    </w:p>
    <w:p w:rsidR="00F64EB6" w:rsidRDefault="00F64EB6" w:rsidP="00E84281"/>
    <w:sectPr w:rsidR="00F64EB6" w:rsidSect="001C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78FD"/>
    <w:multiLevelType w:val="multilevel"/>
    <w:tmpl w:val="6A3270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81"/>
    <w:rsid w:val="000A1AE9"/>
    <w:rsid w:val="000A3002"/>
    <w:rsid w:val="000D283C"/>
    <w:rsid w:val="000E2955"/>
    <w:rsid w:val="001C38DB"/>
    <w:rsid w:val="0027201D"/>
    <w:rsid w:val="00322516"/>
    <w:rsid w:val="0033659F"/>
    <w:rsid w:val="00380D1F"/>
    <w:rsid w:val="003C2BDC"/>
    <w:rsid w:val="003C619B"/>
    <w:rsid w:val="003E0268"/>
    <w:rsid w:val="004479DF"/>
    <w:rsid w:val="00453EEB"/>
    <w:rsid w:val="00472B51"/>
    <w:rsid w:val="004E3ED0"/>
    <w:rsid w:val="00556548"/>
    <w:rsid w:val="005A2510"/>
    <w:rsid w:val="006676B0"/>
    <w:rsid w:val="006B6B37"/>
    <w:rsid w:val="006C076B"/>
    <w:rsid w:val="00747F69"/>
    <w:rsid w:val="00800BC1"/>
    <w:rsid w:val="008C1273"/>
    <w:rsid w:val="009864CA"/>
    <w:rsid w:val="00A36B12"/>
    <w:rsid w:val="00A87A71"/>
    <w:rsid w:val="00AE3158"/>
    <w:rsid w:val="00C0792D"/>
    <w:rsid w:val="00C633D9"/>
    <w:rsid w:val="00C92B4E"/>
    <w:rsid w:val="00D53679"/>
    <w:rsid w:val="00DB7C0D"/>
    <w:rsid w:val="00DE0D78"/>
    <w:rsid w:val="00E45635"/>
    <w:rsid w:val="00E84281"/>
    <w:rsid w:val="00F37B0C"/>
    <w:rsid w:val="00F64EB6"/>
    <w:rsid w:val="00F92BCE"/>
    <w:rsid w:val="00FB75C3"/>
    <w:rsid w:val="00FB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3EE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453EEB"/>
  </w:style>
  <w:style w:type="paragraph" w:styleId="a3">
    <w:name w:val="Normal (Web)"/>
    <w:basedOn w:val="a"/>
    <w:uiPriority w:val="99"/>
    <w:semiHidden/>
    <w:unhideWhenUsed/>
    <w:rsid w:val="00FB7B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68FC-F522-4495-A19D-580821A6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2012-11-16T15:01:00Z</cp:lastPrinted>
  <dcterms:created xsi:type="dcterms:W3CDTF">2011-12-22T15:37:00Z</dcterms:created>
  <dcterms:modified xsi:type="dcterms:W3CDTF">2012-11-27T18:16:00Z</dcterms:modified>
</cp:coreProperties>
</file>